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B1D3" w14:textId="67687FCA" w:rsidR="00B81C31" w:rsidRDefault="00B81C31" w:rsidP="003A47BC">
      <w:pPr>
        <w:spacing w:after="0" w:line="240" w:lineRule="auto"/>
        <w:jc w:val="center"/>
      </w:pPr>
    </w:p>
    <w:p w14:paraId="7C0428A3" w14:textId="77777777" w:rsidR="007C429B" w:rsidRDefault="007C429B" w:rsidP="007C429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7B4789" w14:textId="3B7B15E8" w:rsidR="003A47BC" w:rsidRPr="00395BEB" w:rsidRDefault="009D7626" w:rsidP="007C429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395BEB">
        <w:rPr>
          <w:b/>
          <w:bCs/>
          <w:sz w:val="36"/>
          <w:szCs w:val="36"/>
        </w:rPr>
        <w:t>Opioid Funding Work Plan</w:t>
      </w:r>
    </w:p>
    <w:p w14:paraId="2BF519F2" w14:textId="74F13479" w:rsidR="007C429B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Arial Nova Light" w:hAnsi="Arial Nova Light" w:cs="Calibri"/>
          <w:color w:val="000000"/>
        </w:rPr>
      </w:pPr>
      <w:r>
        <w:rPr>
          <w:rFonts w:ascii="Arial Nova Light" w:hAnsi="Arial Nova Light" w:cs="Calibri"/>
          <w:color w:val="000000"/>
        </w:rPr>
        <w:t>You may add more tables or rows if needed</w:t>
      </w:r>
    </w:p>
    <w:p w14:paraId="450066F8" w14:textId="77777777" w:rsidR="007C429B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right="173"/>
        <w:contextualSpacing w:val="0"/>
        <w:jc w:val="center"/>
        <w:rPr>
          <w:rFonts w:ascii="Arial Nova Light" w:hAnsi="Arial Nova Light" w:cs="Calibri"/>
          <w:color w:val="000000"/>
        </w:rPr>
      </w:pPr>
    </w:p>
    <w:p w14:paraId="6DFDF99A" w14:textId="77777777" w:rsidR="007C429B" w:rsidRPr="007C429B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right="173"/>
        <w:contextualSpacing w:val="0"/>
        <w:jc w:val="center"/>
        <w:rPr>
          <w:rFonts w:ascii="Arial Nova Light" w:hAnsi="Arial Nova Light" w:cs="Calibri"/>
          <w:color w:val="000000"/>
        </w:rPr>
      </w:pPr>
    </w:p>
    <w:p w14:paraId="6B0DD348" w14:textId="428D5B8B" w:rsidR="009D7626" w:rsidRDefault="009D7626" w:rsidP="007C429B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0" w:right="166"/>
        <w:rPr>
          <w:rFonts w:ascii="Arial Nova Light" w:hAnsi="Arial Nova Light" w:cs="Calibri"/>
          <w:b/>
          <w:bCs/>
          <w:color w:val="000000"/>
          <w:sz w:val="24"/>
          <w:szCs w:val="24"/>
        </w:rPr>
      </w:pPr>
      <w:r w:rsidRPr="009D7626">
        <w:rPr>
          <w:rFonts w:ascii="Arial Nova Light" w:hAnsi="Arial Nova Light" w:cs="Calibri"/>
          <w:b/>
          <w:bCs/>
          <w:color w:val="000000"/>
          <w:sz w:val="24"/>
          <w:szCs w:val="24"/>
        </w:rPr>
        <w:t>Core strategy that your proposal is addressing. Check all that apply.</w:t>
      </w:r>
    </w:p>
    <w:p w14:paraId="0C6F508B" w14:textId="5057D1B5" w:rsidR="009D7626" w:rsidRPr="009D7626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540" w:right="547"/>
        <w:rPr>
          <w:rFonts w:ascii="Arial Nova Light" w:hAnsi="Arial Nova Light" w:cs="Calibri"/>
          <w:sz w:val="24"/>
          <w:szCs w:val="24"/>
        </w:rPr>
      </w:pPr>
      <w:r>
        <w:rPr>
          <w:rFonts w:ascii="Arial Nova Light" w:hAnsi="Arial Nova Light" w:cs="Calibr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 Nova Light" w:hAnsi="Arial Nova Light" w:cs="Calibri"/>
          <w:sz w:val="24"/>
          <w:szCs w:val="24"/>
        </w:rPr>
        <w:instrText xml:space="preserve"> FORMCHECKBOX </w:instrText>
      </w:r>
      <w:r>
        <w:rPr>
          <w:rFonts w:ascii="Arial Nova Light" w:hAnsi="Arial Nova Light" w:cs="Calibri"/>
          <w:sz w:val="24"/>
          <w:szCs w:val="24"/>
        </w:rPr>
      </w:r>
      <w:r>
        <w:rPr>
          <w:rFonts w:ascii="Arial Nova Light" w:hAnsi="Arial Nova Light" w:cs="Calibri"/>
          <w:sz w:val="24"/>
          <w:szCs w:val="24"/>
        </w:rPr>
        <w:fldChar w:fldCharType="separate"/>
      </w:r>
      <w:r>
        <w:rPr>
          <w:rFonts w:ascii="Arial Nova Light" w:hAnsi="Arial Nova Light" w:cs="Calibri"/>
          <w:sz w:val="24"/>
          <w:szCs w:val="24"/>
        </w:rPr>
        <w:fldChar w:fldCharType="end"/>
      </w:r>
      <w:bookmarkEnd w:id="0"/>
      <w:r>
        <w:rPr>
          <w:rFonts w:ascii="Arial Nova Light" w:hAnsi="Arial Nova Light" w:cs="Calibri"/>
          <w:sz w:val="24"/>
          <w:szCs w:val="24"/>
        </w:rPr>
        <w:t xml:space="preserve"> </w:t>
      </w:r>
      <w:r w:rsidR="009D7626" w:rsidRPr="009D7626">
        <w:rPr>
          <w:rFonts w:ascii="Arial Nova Light" w:hAnsi="Arial Nova Light" w:cs="Calibri"/>
          <w:sz w:val="24"/>
          <w:szCs w:val="24"/>
        </w:rPr>
        <w:t xml:space="preserve">Naloxone or other FDA-approved drug to reverse opioid overdoses. </w:t>
      </w:r>
    </w:p>
    <w:p w14:paraId="2571A0D1" w14:textId="05A07962" w:rsidR="009D7626" w:rsidRPr="009D7626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540" w:right="547"/>
        <w:rPr>
          <w:rFonts w:ascii="Arial Nova Light" w:hAnsi="Arial Nova Light" w:cs="Calibri"/>
          <w:sz w:val="24"/>
          <w:szCs w:val="24"/>
        </w:rPr>
      </w:pPr>
      <w:r>
        <w:rPr>
          <w:rFonts w:ascii="Arial Nova Light" w:hAnsi="Arial Nova Light" w:cs="Calibr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 Nova Light" w:hAnsi="Arial Nova Light" w:cs="Calibri"/>
          <w:sz w:val="24"/>
          <w:szCs w:val="24"/>
        </w:rPr>
        <w:instrText xml:space="preserve"> FORMCHECKBOX </w:instrText>
      </w:r>
      <w:r>
        <w:rPr>
          <w:rFonts w:ascii="Arial Nova Light" w:hAnsi="Arial Nova Light" w:cs="Calibri"/>
          <w:sz w:val="24"/>
          <w:szCs w:val="24"/>
        </w:rPr>
      </w:r>
      <w:r>
        <w:rPr>
          <w:rFonts w:ascii="Arial Nova Light" w:hAnsi="Arial Nova Light" w:cs="Calibri"/>
          <w:sz w:val="24"/>
          <w:szCs w:val="24"/>
        </w:rPr>
        <w:fldChar w:fldCharType="separate"/>
      </w:r>
      <w:r>
        <w:rPr>
          <w:rFonts w:ascii="Arial Nova Light" w:hAnsi="Arial Nova Light" w:cs="Calibri"/>
          <w:sz w:val="24"/>
          <w:szCs w:val="24"/>
        </w:rPr>
        <w:fldChar w:fldCharType="end"/>
      </w:r>
      <w:bookmarkEnd w:id="1"/>
      <w:r>
        <w:rPr>
          <w:rFonts w:ascii="Arial Nova Light" w:hAnsi="Arial Nova Light" w:cs="Calibri"/>
          <w:sz w:val="24"/>
          <w:szCs w:val="24"/>
        </w:rPr>
        <w:t xml:space="preserve"> </w:t>
      </w:r>
      <w:r w:rsidR="009D7626" w:rsidRPr="009D7626">
        <w:rPr>
          <w:rFonts w:ascii="Arial Nova Light" w:hAnsi="Arial Nova Light" w:cs="Calibri"/>
          <w:sz w:val="24"/>
          <w:szCs w:val="24"/>
        </w:rPr>
        <w:t>Medication-assisted treatment (“mat”) distribution and other opioid-related treatment.</w:t>
      </w:r>
    </w:p>
    <w:p w14:paraId="13332DDF" w14:textId="4DCD9FFC" w:rsidR="009D7626" w:rsidRPr="009D7626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540" w:right="547"/>
        <w:rPr>
          <w:rFonts w:ascii="Arial Nova Light" w:hAnsi="Arial Nova Light" w:cs="Calibri"/>
          <w:sz w:val="24"/>
          <w:szCs w:val="24"/>
        </w:rPr>
      </w:pPr>
      <w:r>
        <w:rPr>
          <w:rFonts w:ascii="Arial Nova Light" w:hAnsi="Arial Nova Light" w:cs="Calibr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 Nova Light" w:hAnsi="Arial Nova Light" w:cs="Calibri"/>
          <w:sz w:val="24"/>
          <w:szCs w:val="24"/>
        </w:rPr>
        <w:instrText xml:space="preserve"> FORMCHECKBOX </w:instrText>
      </w:r>
      <w:r>
        <w:rPr>
          <w:rFonts w:ascii="Arial Nova Light" w:hAnsi="Arial Nova Light" w:cs="Calibri"/>
          <w:sz w:val="24"/>
          <w:szCs w:val="24"/>
        </w:rPr>
      </w:r>
      <w:r>
        <w:rPr>
          <w:rFonts w:ascii="Arial Nova Light" w:hAnsi="Arial Nova Light" w:cs="Calibri"/>
          <w:sz w:val="24"/>
          <w:szCs w:val="24"/>
        </w:rPr>
        <w:fldChar w:fldCharType="separate"/>
      </w:r>
      <w:r>
        <w:rPr>
          <w:rFonts w:ascii="Arial Nova Light" w:hAnsi="Arial Nova Light" w:cs="Calibri"/>
          <w:sz w:val="24"/>
          <w:szCs w:val="24"/>
        </w:rPr>
        <w:fldChar w:fldCharType="end"/>
      </w:r>
      <w:bookmarkEnd w:id="2"/>
      <w:r>
        <w:rPr>
          <w:rFonts w:ascii="Arial Nova Light" w:hAnsi="Arial Nova Light" w:cs="Calibri"/>
          <w:sz w:val="24"/>
          <w:szCs w:val="24"/>
        </w:rPr>
        <w:t xml:space="preserve"> </w:t>
      </w:r>
      <w:r w:rsidR="009D7626" w:rsidRPr="009D7626">
        <w:rPr>
          <w:rFonts w:ascii="Arial Nova Light" w:hAnsi="Arial Nova Light" w:cs="Calibri"/>
          <w:sz w:val="24"/>
          <w:szCs w:val="24"/>
        </w:rPr>
        <w:t>Pregnant &amp; postpartum women</w:t>
      </w:r>
    </w:p>
    <w:p w14:paraId="2D73837A" w14:textId="6D15644E" w:rsidR="009D7626" w:rsidRPr="009D7626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540" w:right="547"/>
        <w:rPr>
          <w:rFonts w:ascii="Arial Nova Light" w:hAnsi="Arial Nova Light" w:cs="Calibri"/>
          <w:sz w:val="24"/>
          <w:szCs w:val="24"/>
        </w:rPr>
      </w:pPr>
      <w:r>
        <w:rPr>
          <w:rFonts w:ascii="Arial Nova Light" w:hAnsi="Arial Nova Light" w:cs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 Nova Light" w:hAnsi="Arial Nova Light" w:cs="Calibri"/>
          <w:sz w:val="24"/>
          <w:szCs w:val="24"/>
        </w:rPr>
        <w:instrText xml:space="preserve"> FORMCHECKBOX </w:instrText>
      </w:r>
      <w:r>
        <w:rPr>
          <w:rFonts w:ascii="Arial Nova Light" w:hAnsi="Arial Nova Light" w:cs="Calibri"/>
          <w:sz w:val="24"/>
          <w:szCs w:val="24"/>
        </w:rPr>
      </w:r>
      <w:r>
        <w:rPr>
          <w:rFonts w:ascii="Arial Nova Light" w:hAnsi="Arial Nova Light" w:cs="Calibri"/>
          <w:sz w:val="24"/>
          <w:szCs w:val="24"/>
        </w:rPr>
        <w:fldChar w:fldCharType="separate"/>
      </w:r>
      <w:r>
        <w:rPr>
          <w:rFonts w:ascii="Arial Nova Light" w:hAnsi="Arial Nova Light" w:cs="Calibri"/>
          <w:sz w:val="24"/>
          <w:szCs w:val="24"/>
        </w:rPr>
        <w:fldChar w:fldCharType="end"/>
      </w:r>
      <w:bookmarkEnd w:id="3"/>
      <w:r>
        <w:rPr>
          <w:rFonts w:ascii="Arial Nova Light" w:hAnsi="Arial Nova Light" w:cs="Calibri"/>
          <w:sz w:val="24"/>
          <w:szCs w:val="24"/>
        </w:rPr>
        <w:t xml:space="preserve"> </w:t>
      </w:r>
      <w:r w:rsidR="009D7626" w:rsidRPr="009D7626">
        <w:rPr>
          <w:rFonts w:ascii="Arial Nova Light" w:hAnsi="Arial Nova Light" w:cs="Calibri"/>
          <w:sz w:val="24"/>
          <w:szCs w:val="24"/>
        </w:rPr>
        <w:t>Expanding treatment for neonatal abstinence syndrome (“NAS”)</w:t>
      </w:r>
    </w:p>
    <w:p w14:paraId="4387B364" w14:textId="63BAAFE8" w:rsidR="009D7626" w:rsidRPr="009D7626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540" w:right="547"/>
        <w:rPr>
          <w:rFonts w:ascii="Arial Nova Light" w:hAnsi="Arial Nova Light" w:cs="Calibri"/>
          <w:sz w:val="24"/>
          <w:szCs w:val="24"/>
        </w:rPr>
      </w:pPr>
      <w:r>
        <w:rPr>
          <w:rFonts w:ascii="Arial Nova Light" w:hAnsi="Arial Nova Light" w:cs="Calibr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 Nova Light" w:hAnsi="Arial Nova Light" w:cs="Calibri"/>
          <w:sz w:val="24"/>
          <w:szCs w:val="24"/>
        </w:rPr>
        <w:instrText xml:space="preserve"> FORMCHECKBOX </w:instrText>
      </w:r>
      <w:r>
        <w:rPr>
          <w:rFonts w:ascii="Arial Nova Light" w:hAnsi="Arial Nova Light" w:cs="Calibri"/>
          <w:sz w:val="24"/>
          <w:szCs w:val="24"/>
        </w:rPr>
      </w:r>
      <w:r>
        <w:rPr>
          <w:rFonts w:ascii="Arial Nova Light" w:hAnsi="Arial Nova Light" w:cs="Calibri"/>
          <w:sz w:val="24"/>
          <w:szCs w:val="24"/>
        </w:rPr>
        <w:fldChar w:fldCharType="separate"/>
      </w:r>
      <w:r>
        <w:rPr>
          <w:rFonts w:ascii="Arial Nova Light" w:hAnsi="Arial Nova Light" w:cs="Calibri"/>
          <w:sz w:val="24"/>
          <w:szCs w:val="24"/>
        </w:rPr>
        <w:fldChar w:fldCharType="end"/>
      </w:r>
      <w:bookmarkEnd w:id="4"/>
      <w:r>
        <w:rPr>
          <w:rFonts w:ascii="Arial Nova Light" w:hAnsi="Arial Nova Light" w:cs="Calibri"/>
          <w:sz w:val="24"/>
          <w:szCs w:val="24"/>
        </w:rPr>
        <w:t xml:space="preserve"> </w:t>
      </w:r>
      <w:r w:rsidR="009D7626" w:rsidRPr="009D7626">
        <w:rPr>
          <w:rFonts w:ascii="Arial Nova Light" w:hAnsi="Arial Nova Light" w:cs="Calibri"/>
          <w:sz w:val="24"/>
          <w:szCs w:val="24"/>
        </w:rPr>
        <w:t>Expansion of warm hand-off programs and recovery services</w:t>
      </w:r>
    </w:p>
    <w:p w14:paraId="47F9D586" w14:textId="3D3C7CAB" w:rsidR="009D7626" w:rsidRPr="009D7626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540" w:right="547"/>
        <w:rPr>
          <w:rFonts w:ascii="Arial Nova Light" w:hAnsi="Arial Nova Light" w:cs="Calibri"/>
          <w:sz w:val="24"/>
          <w:szCs w:val="24"/>
        </w:rPr>
      </w:pPr>
      <w:r>
        <w:rPr>
          <w:rFonts w:ascii="Arial Nova Light" w:hAnsi="Arial Nova Light" w:cs="Calibri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 Nova Light" w:hAnsi="Arial Nova Light" w:cs="Calibri"/>
          <w:sz w:val="24"/>
          <w:szCs w:val="24"/>
        </w:rPr>
        <w:instrText xml:space="preserve"> FORMCHECKBOX </w:instrText>
      </w:r>
      <w:r>
        <w:rPr>
          <w:rFonts w:ascii="Arial Nova Light" w:hAnsi="Arial Nova Light" w:cs="Calibri"/>
          <w:sz w:val="24"/>
          <w:szCs w:val="24"/>
        </w:rPr>
      </w:r>
      <w:r>
        <w:rPr>
          <w:rFonts w:ascii="Arial Nova Light" w:hAnsi="Arial Nova Light" w:cs="Calibri"/>
          <w:sz w:val="24"/>
          <w:szCs w:val="24"/>
        </w:rPr>
        <w:fldChar w:fldCharType="separate"/>
      </w:r>
      <w:r>
        <w:rPr>
          <w:rFonts w:ascii="Arial Nova Light" w:hAnsi="Arial Nova Light" w:cs="Calibri"/>
          <w:sz w:val="24"/>
          <w:szCs w:val="24"/>
        </w:rPr>
        <w:fldChar w:fldCharType="end"/>
      </w:r>
      <w:bookmarkEnd w:id="5"/>
      <w:r>
        <w:rPr>
          <w:rFonts w:ascii="Arial Nova Light" w:hAnsi="Arial Nova Light" w:cs="Calibri"/>
          <w:sz w:val="24"/>
          <w:szCs w:val="24"/>
        </w:rPr>
        <w:t xml:space="preserve"> </w:t>
      </w:r>
      <w:r w:rsidR="009D7626" w:rsidRPr="009D7626">
        <w:rPr>
          <w:rFonts w:ascii="Arial Nova Light" w:hAnsi="Arial Nova Light" w:cs="Calibri"/>
          <w:sz w:val="24"/>
          <w:szCs w:val="24"/>
        </w:rPr>
        <w:t>Treatment for incarcerated population</w:t>
      </w:r>
    </w:p>
    <w:p w14:paraId="5681597C" w14:textId="3B4F4ACE" w:rsidR="009D7626" w:rsidRPr="009D7626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540" w:right="547"/>
        <w:rPr>
          <w:rFonts w:ascii="Arial Nova Light" w:hAnsi="Arial Nova Light" w:cs="Calibri"/>
          <w:sz w:val="24"/>
          <w:szCs w:val="24"/>
        </w:rPr>
      </w:pPr>
      <w:r>
        <w:rPr>
          <w:rFonts w:ascii="Arial Nova Light" w:hAnsi="Arial Nova Light" w:cs="Calibri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 Nova Light" w:hAnsi="Arial Nova Light" w:cs="Calibri"/>
          <w:sz w:val="24"/>
          <w:szCs w:val="24"/>
        </w:rPr>
        <w:instrText xml:space="preserve"> FORMCHECKBOX </w:instrText>
      </w:r>
      <w:r>
        <w:rPr>
          <w:rFonts w:ascii="Arial Nova Light" w:hAnsi="Arial Nova Light" w:cs="Calibri"/>
          <w:sz w:val="24"/>
          <w:szCs w:val="24"/>
        </w:rPr>
      </w:r>
      <w:r>
        <w:rPr>
          <w:rFonts w:ascii="Arial Nova Light" w:hAnsi="Arial Nova Light" w:cs="Calibri"/>
          <w:sz w:val="24"/>
          <w:szCs w:val="24"/>
        </w:rPr>
        <w:fldChar w:fldCharType="separate"/>
      </w:r>
      <w:r>
        <w:rPr>
          <w:rFonts w:ascii="Arial Nova Light" w:hAnsi="Arial Nova Light" w:cs="Calibri"/>
          <w:sz w:val="24"/>
          <w:szCs w:val="24"/>
        </w:rPr>
        <w:fldChar w:fldCharType="end"/>
      </w:r>
      <w:bookmarkEnd w:id="6"/>
      <w:r>
        <w:rPr>
          <w:rFonts w:ascii="Arial Nova Light" w:hAnsi="Arial Nova Light" w:cs="Calibri"/>
          <w:sz w:val="24"/>
          <w:szCs w:val="24"/>
        </w:rPr>
        <w:t xml:space="preserve"> </w:t>
      </w:r>
      <w:r w:rsidR="009D7626" w:rsidRPr="009D7626">
        <w:rPr>
          <w:rFonts w:ascii="Arial Nova Light" w:hAnsi="Arial Nova Light" w:cs="Calibri"/>
          <w:sz w:val="24"/>
          <w:szCs w:val="24"/>
        </w:rPr>
        <w:t>Prevention programs</w:t>
      </w:r>
    </w:p>
    <w:p w14:paraId="79DB08F0" w14:textId="1768B13D" w:rsidR="009D7626" w:rsidRPr="009D7626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540" w:right="547"/>
        <w:rPr>
          <w:rFonts w:ascii="Arial Nova Light" w:hAnsi="Arial Nova Light" w:cs="Calibri"/>
          <w:sz w:val="24"/>
          <w:szCs w:val="24"/>
        </w:rPr>
      </w:pPr>
      <w:r>
        <w:rPr>
          <w:rFonts w:ascii="Arial Nova Light" w:hAnsi="Arial Nova Light" w:cs="Calibr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Arial Nova Light" w:hAnsi="Arial Nova Light" w:cs="Calibri"/>
          <w:sz w:val="24"/>
          <w:szCs w:val="24"/>
        </w:rPr>
        <w:instrText xml:space="preserve"> FORMCHECKBOX </w:instrText>
      </w:r>
      <w:r>
        <w:rPr>
          <w:rFonts w:ascii="Arial Nova Light" w:hAnsi="Arial Nova Light" w:cs="Calibri"/>
          <w:sz w:val="24"/>
          <w:szCs w:val="24"/>
        </w:rPr>
      </w:r>
      <w:r>
        <w:rPr>
          <w:rFonts w:ascii="Arial Nova Light" w:hAnsi="Arial Nova Light" w:cs="Calibri"/>
          <w:sz w:val="24"/>
          <w:szCs w:val="24"/>
        </w:rPr>
        <w:fldChar w:fldCharType="separate"/>
      </w:r>
      <w:r>
        <w:rPr>
          <w:rFonts w:ascii="Arial Nova Light" w:hAnsi="Arial Nova Light" w:cs="Calibri"/>
          <w:sz w:val="24"/>
          <w:szCs w:val="24"/>
        </w:rPr>
        <w:fldChar w:fldCharType="end"/>
      </w:r>
      <w:bookmarkEnd w:id="7"/>
      <w:r>
        <w:rPr>
          <w:rFonts w:ascii="Arial Nova Light" w:hAnsi="Arial Nova Light" w:cs="Calibri"/>
          <w:sz w:val="24"/>
          <w:szCs w:val="24"/>
        </w:rPr>
        <w:t xml:space="preserve"> </w:t>
      </w:r>
      <w:r w:rsidR="009D7626" w:rsidRPr="009D7626">
        <w:rPr>
          <w:rFonts w:ascii="Arial Nova Light" w:hAnsi="Arial Nova Light" w:cs="Calibri"/>
          <w:sz w:val="24"/>
          <w:szCs w:val="24"/>
        </w:rPr>
        <w:t>Expanding syringe service programs</w:t>
      </w:r>
    </w:p>
    <w:p w14:paraId="70E130C1" w14:textId="3BD6839C" w:rsidR="009D7626" w:rsidRPr="009D7626" w:rsidRDefault="007C429B" w:rsidP="007C429B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540" w:right="547"/>
        <w:rPr>
          <w:rFonts w:ascii="Arial Nova Light" w:hAnsi="Arial Nova Light" w:cs="Calibri"/>
          <w:sz w:val="24"/>
          <w:szCs w:val="24"/>
        </w:rPr>
      </w:pPr>
      <w:r>
        <w:rPr>
          <w:rFonts w:ascii="Arial Nova Light" w:hAnsi="Arial Nova Light" w:cs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Arial Nova Light" w:hAnsi="Arial Nova Light" w:cs="Calibri"/>
          <w:sz w:val="24"/>
          <w:szCs w:val="24"/>
        </w:rPr>
        <w:instrText xml:space="preserve"> FORMCHECKBOX </w:instrText>
      </w:r>
      <w:r>
        <w:rPr>
          <w:rFonts w:ascii="Arial Nova Light" w:hAnsi="Arial Nova Light" w:cs="Calibri"/>
          <w:sz w:val="24"/>
          <w:szCs w:val="24"/>
        </w:rPr>
      </w:r>
      <w:r>
        <w:rPr>
          <w:rFonts w:ascii="Arial Nova Light" w:hAnsi="Arial Nova Light" w:cs="Calibri"/>
          <w:sz w:val="24"/>
          <w:szCs w:val="24"/>
        </w:rPr>
        <w:fldChar w:fldCharType="separate"/>
      </w:r>
      <w:r>
        <w:rPr>
          <w:rFonts w:ascii="Arial Nova Light" w:hAnsi="Arial Nova Light" w:cs="Calibri"/>
          <w:sz w:val="24"/>
          <w:szCs w:val="24"/>
        </w:rPr>
        <w:fldChar w:fldCharType="end"/>
      </w:r>
      <w:bookmarkEnd w:id="8"/>
      <w:r>
        <w:rPr>
          <w:rFonts w:ascii="Arial Nova Light" w:hAnsi="Arial Nova Light" w:cs="Calibri"/>
          <w:sz w:val="24"/>
          <w:szCs w:val="24"/>
        </w:rPr>
        <w:t xml:space="preserve"> </w:t>
      </w:r>
      <w:r w:rsidR="009D7626" w:rsidRPr="009D7626">
        <w:rPr>
          <w:rFonts w:ascii="Arial Nova Light" w:hAnsi="Arial Nova Light" w:cs="Calibri"/>
          <w:sz w:val="24"/>
          <w:szCs w:val="24"/>
        </w:rPr>
        <w:t>Evidence-based data collection and research analyzing the effectiveness of the abatement strategies within the state</w:t>
      </w:r>
    </w:p>
    <w:p w14:paraId="27004A9D" w14:textId="7FC1142F" w:rsidR="009D7626" w:rsidRDefault="009D7626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7CD96606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1D6B4675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6C3DA141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217CF65B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54366124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25EB74A1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5AE6DD46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051903C5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0F376E83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0FAC00BC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1DFFD337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595E5F86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1D612AC5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p w14:paraId="50194DD2" w14:textId="77777777" w:rsidR="00604F83" w:rsidRDefault="00604F83" w:rsidP="00662E8F">
      <w:pPr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14259" w:type="dxa"/>
        <w:tblLook w:val="04A0" w:firstRow="1" w:lastRow="0" w:firstColumn="1" w:lastColumn="0" w:noHBand="0" w:noVBand="1"/>
      </w:tblPr>
      <w:tblGrid>
        <w:gridCol w:w="4585"/>
        <w:gridCol w:w="4055"/>
        <w:gridCol w:w="3690"/>
        <w:gridCol w:w="1915"/>
        <w:gridCol w:w="14"/>
      </w:tblGrid>
      <w:tr w:rsidR="006E5751" w:rsidRPr="001B59A8" w14:paraId="729A543F" w14:textId="4B891C6E" w:rsidTr="007C429B">
        <w:trPr>
          <w:trHeight w:val="403"/>
        </w:trPr>
        <w:tc>
          <w:tcPr>
            <w:tcW w:w="14259" w:type="dxa"/>
            <w:gridSpan w:val="5"/>
            <w:shd w:val="clear" w:color="auto" w:fill="44546A" w:themeFill="text2"/>
            <w:vAlign w:val="center"/>
          </w:tcPr>
          <w:p w14:paraId="66147B81" w14:textId="6AEE5202" w:rsidR="006E5751" w:rsidRPr="009D7626" w:rsidRDefault="006E5751" w:rsidP="007C429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9" w:name="_Hlk172283175"/>
            <w:r w:rsidRPr="009D7626">
              <w:rPr>
                <w:b/>
                <w:bCs/>
                <w:color w:val="FFFFFF" w:themeColor="background1"/>
                <w:sz w:val="24"/>
                <w:szCs w:val="24"/>
              </w:rPr>
              <w:t>Goal: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  <w:tr w:rsidR="007C429B" w:rsidRPr="001B59A8" w14:paraId="24F1B1D5" w14:textId="77777777" w:rsidTr="007C429B">
        <w:trPr>
          <w:trHeight w:val="403"/>
        </w:trPr>
        <w:tc>
          <w:tcPr>
            <w:tcW w:w="14259" w:type="dxa"/>
            <w:gridSpan w:val="5"/>
            <w:shd w:val="clear" w:color="auto" w:fill="ACB9CA" w:themeFill="text2" w:themeFillTint="66"/>
            <w:vAlign w:val="center"/>
          </w:tcPr>
          <w:p w14:paraId="33E9A1D2" w14:textId="53CCFA75" w:rsidR="007C429B" w:rsidRPr="009D7626" w:rsidRDefault="007C429B" w:rsidP="007C429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Objective: </w:t>
            </w:r>
          </w:p>
        </w:tc>
      </w:tr>
      <w:tr w:rsidR="00A6560F" w:rsidRPr="001B59A8" w14:paraId="26649DA7" w14:textId="3AD2F202" w:rsidTr="006E5751">
        <w:trPr>
          <w:gridAfter w:val="1"/>
          <w:wAfter w:w="14" w:type="dxa"/>
          <w:trHeight w:val="631"/>
        </w:trPr>
        <w:tc>
          <w:tcPr>
            <w:tcW w:w="4585" w:type="dxa"/>
            <w:shd w:val="clear" w:color="auto" w:fill="D0CECE" w:themeFill="background2" w:themeFillShade="E6"/>
          </w:tcPr>
          <w:p w14:paraId="0630D572" w14:textId="77777777" w:rsidR="00A6560F" w:rsidRDefault="00A6560F" w:rsidP="00A6560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Strategies</w:t>
            </w:r>
          </w:p>
          <w:p w14:paraId="27308297" w14:textId="0D52FC45" w:rsidR="0016700C" w:rsidRPr="0016700C" w:rsidRDefault="0016700C" w:rsidP="00A6560F">
            <w:pPr>
              <w:rPr>
                <w:color w:val="44546A" w:themeColor="text2"/>
                <w:sz w:val="24"/>
                <w:szCs w:val="24"/>
              </w:rPr>
            </w:pPr>
            <w:r>
              <w:rPr>
                <w:color w:val="44546A" w:themeColor="text2"/>
                <w:sz w:val="24"/>
                <w:szCs w:val="24"/>
              </w:rPr>
              <w:t>(How will we accomplish this?)</w:t>
            </w:r>
          </w:p>
        </w:tc>
        <w:tc>
          <w:tcPr>
            <w:tcW w:w="4055" w:type="dxa"/>
            <w:shd w:val="clear" w:color="auto" w:fill="D0CECE" w:themeFill="background2" w:themeFillShade="E6"/>
          </w:tcPr>
          <w:p w14:paraId="3762FE5C" w14:textId="77777777" w:rsidR="00A6560F" w:rsidRDefault="00A6560F" w:rsidP="00A6560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 xml:space="preserve">Actions </w:t>
            </w:r>
          </w:p>
          <w:p w14:paraId="4B290583" w14:textId="6BC4EC55" w:rsidR="00A6560F" w:rsidRPr="001B59A8" w:rsidRDefault="00A6560F" w:rsidP="00A6560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440C67">
              <w:rPr>
                <w:color w:val="44546A" w:themeColor="text2"/>
                <w:sz w:val="24"/>
                <w:szCs w:val="24"/>
              </w:rPr>
              <w:t>(</w:t>
            </w:r>
            <w:r>
              <w:rPr>
                <w:color w:val="44546A" w:themeColor="text2"/>
                <w:sz w:val="24"/>
                <w:szCs w:val="24"/>
              </w:rPr>
              <w:t>W</w:t>
            </w:r>
            <w:r w:rsidRPr="00440C67">
              <w:rPr>
                <w:color w:val="44546A" w:themeColor="text2"/>
                <w:sz w:val="24"/>
                <w:szCs w:val="24"/>
              </w:rPr>
              <w:t>hat needs to be done to accomplish this strategy)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7CAB5BB5" w14:textId="77777777" w:rsidR="00A6560F" w:rsidRDefault="00A6560F" w:rsidP="00A6560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1B59A8">
              <w:rPr>
                <w:b/>
                <w:bCs/>
                <w:color w:val="44546A" w:themeColor="text2"/>
                <w:sz w:val="24"/>
                <w:szCs w:val="24"/>
              </w:rPr>
              <w:t>Performance Measures</w:t>
            </w:r>
            <w:r>
              <w:rPr>
                <w:b/>
                <w:bCs/>
                <w:color w:val="44546A" w:themeColor="text2"/>
                <w:sz w:val="24"/>
                <w:szCs w:val="24"/>
              </w:rPr>
              <w:t>/Outcomes</w:t>
            </w:r>
          </w:p>
          <w:p w14:paraId="7FC5545E" w14:textId="54EA1F12" w:rsidR="00A6560F" w:rsidRPr="001B59A8" w:rsidRDefault="00A6560F" w:rsidP="00A6560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440C67">
              <w:rPr>
                <w:color w:val="44546A" w:themeColor="text2"/>
                <w:sz w:val="24"/>
                <w:szCs w:val="24"/>
              </w:rPr>
              <w:t>(How do we kno</w:t>
            </w:r>
            <w:r>
              <w:rPr>
                <w:color w:val="44546A" w:themeColor="text2"/>
                <w:sz w:val="24"/>
                <w:szCs w:val="24"/>
              </w:rPr>
              <w:t>w we were effective)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34B6DA2B" w14:textId="77777777" w:rsidR="00A6560F" w:rsidRDefault="00A6560F" w:rsidP="00A6560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1B59A8">
              <w:rPr>
                <w:b/>
                <w:bCs/>
                <w:color w:val="44546A" w:themeColor="text2"/>
                <w:sz w:val="24"/>
                <w:szCs w:val="24"/>
              </w:rPr>
              <w:t>Timeframe</w:t>
            </w:r>
            <w:r>
              <w:rPr>
                <w:b/>
                <w:bCs/>
                <w:color w:val="44546A" w:themeColor="text2"/>
                <w:sz w:val="24"/>
                <w:szCs w:val="24"/>
              </w:rPr>
              <w:t xml:space="preserve"> </w:t>
            </w:r>
          </w:p>
          <w:p w14:paraId="499B1104" w14:textId="65DC7B49" w:rsidR="00A6560F" w:rsidRPr="001B59A8" w:rsidRDefault="00A6560F" w:rsidP="00A6560F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440C67">
              <w:rPr>
                <w:color w:val="44546A" w:themeColor="text2"/>
                <w:sz w:val="24"/>
                <w:szCs w:val="24"/>
              </w:rPr>
              <w:t>(When will this be completed)</w:t>
            </w:r>
          </w:p>
        </w:tc>
      </w:tr>
      <w:tr w:rsidR="00A6560F" w:rsidRPr="001B59A8" w14:paraId="3F9E1C60" w14:textId="5CE89B92" w:rsidTr="00604F83">
        <w:trPr>
          <w:gridAfter w:val="1"/>
          <w:wAfter w:w="14" w:type="dxa"/>
          <w:trHeight w:val="720"/>
        </w:trPr>
        <w:tc>
          <w:tcPr>
            <w:tcW w:w="4585" w:type="dxa"/>
          </w:tcPr>
          <w:p w14:paraId="7D00DF3D" w14:textId="4E08D244" w:rsidR="00A6560F" w:rsidRPr="006E5751" w:rsidRDefault="00A6560F" w:rsidP="00A6560F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14:paraId="664032FF" w14:textId="61737C6C" w:rsidR="00AC1BEF" w:rsidRPr="001B59A8" w:rsidRDefault="00AC1BEF" w:rsidP="0010507D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47F14F3B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2A51710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</w:tr>
      <w:tr w:rsidR="00A6560F" w:rsidRPr="001B59A8" w14:paraId="2D06213A" w14:textId="7272B7A5" w:rsidTr="00604F83">
        <w:trPr>
          <w:gridAfter w:val="1"/>
          <w:wAfter w:w="14" w:type="dxa"/>
          <w:trHeight w:val="720"/>
        </w:trPr>
        <w:tc>
          <w:tcPr>
            <w:tcW w:w="4585" w:type="dxa"/>
          </w:tcPr>
          <w:p w14:paraId="2FB37827" w14:textId="6AFC7D1B" w:rsidR="00A6560F" w:rsidRPr="003653D9" w:rsidRDefault="00A6560F" w:rsidP="003653D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14:paraId="2E331509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78BAC8F1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5FC384B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</w:tr>
      <w:tr w:rsidR="00A6560F" w:rsidRPr="001B59A8" w14:paraId="4DC4F035" w14:textId="280858C2" w:rsidTr="00604F83">
        <w:trPr>
          <w:gridAfter w:val="1"/>
          <w:wAfter w:w="14" w:type="dxa"/>
          <w:trHeight w:val="720"/>
        </w:trPr>
        <w:tc>
          <w:tcPr>
            <w:tcW w:w="4585" w:type="dxa"/>
          </w:tcPr>
          <w:p w14:paraId="0BBC6057" w14:textId="6ABF7B32" w:rsidR="00A6560F" w:rsidRPr="003653D9" w:rsidRDefault="00A6560F" w:rsidP="003653D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14:paraId="30CE8E53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7F36E229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341D734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</w:tr>
      <w:tr w:rsidR="00A6560F" w:rsidRPr="001B59A8" w14:paraId="6D43AA2E" w14:textId="6FE9BFBA" w:rsidTr="00604F83">
        <w:trPr>
          <w:gridAfter w:val="1"/>
          <w:wAfter w:w="14" w:type="dxa"/>
          <w:trHeight w:val="720"/>
        </w:trPr>
        <w:tc>
          <w:tcPr>
            <w:tcW w:w="4585" w:type="dxa"/>
          </w:tcPr>
          <w:p w14:paraId="5F3571CE" w14:textId="347AECA1" w:rsidR="00A6560F" w:rsidRPr="003653D9" w:rsidRDefault="00A6560F" w:rsidP="003653D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14:paraId="7CE64211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8817F56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56D3A9A" w14:textId="77777777" w:rsidR="00A6560F" w:rsidRPr="001B59A8" w:rsidRDefault="00A6560F" w:rsidP="0010507D">
            <w:pPr>
              <w:rPr>
                <w:sz w:val="24"/>
                <w:szCs w:val="24"/>
              </w:rPr>
            </w:pPr>
          </w:p>
        </w:tc>
      </w:tr>
      <w:bookmarkEnd w:id="9"/>
    </w:tbl>
    <w:p w14:paraId="1D9D8943" w14:textId="77777777" w:rsidR="009D7626" w:rsidRDefault="009D7626" w:rsidP="00B81C3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4259" w:type="dxa"/>
        <w:tblLook w:val="04A0" w:firstRow="1" w:lastRow="0" w:firstColumn="1" w:lastColumn="0" w:noHBand="0" w:noVBand="1"/>
      </w:tblPr>
      <w:tblGrid>
        <w:gridCol w:w="4082"/>
        <w:gridCol w:w="4558"/>
        <w:gridCol w:w="3690"/>
        <w:gridCol w:w="1915"/>
        <w:gridCol w:w="14"/>
      </w:tblGrid>
      <w:tr w:rsidR="002D791F" w:rsidRPr="001B59A8" w14:paraId="5D64B4CB" w14:textId="77777777" w:rsidTr="00AF5CE6">
        <w:trPr>
          <w:trHeight w:val="403"/>
        </w:trPr>
        <w:tc>
          <w:tcPr>
            <w:tcW w:w="14259" w:type="dxa"/>
            <w:gridSpan w:val="5"/>
            <w:shd w:val="clear" w:color="auto" w:fill="44546A" w:themeFill="text2"/>
            <w:vAlign w:val="center"/>
          </w:tcPr>
          <w:p w14:paraId="6D93E27D" w14:textId="1FD6612D" w:rsidR="002D791F" w:rsidRPr="009D7626" w:rsidRDefault="002D791F" w:rsidP="00C43B6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C429B">
              <w:rPr>
                <w:b/>
                <w:bCs/>
                <w:color w:val="FFFFFF" w:themeColor="background1"/>
                <w:sz w:val="24"/>
                <w:szCs w:val="24"/>
              </w:rPr>
              <w:t xml:space="preserve">Goal: </w:t>
            </w:r>
          </w:p>
        </w:tc>
      </w:tr>
      <w:tr w:rsidR="002D791F" w:rsidRPr="001B59A8" w14:paraId="3BFBFBC8" w14:textId="77777777" w:rsidTr="00CC69A2">
        <w:trPr>
          <w:trHeight w:val="403"/>
        </w:trPr>
        <w:tc>
          <w:tcPr>
            <w:tcW w:w="14259" w:type="dxa"/>
            <w:gridSpan w:val="5"/>
            <w:shd w:val="clear" w:color="auto" w:fill="ACB9CA" w:themeFill="text2" w:themeFillTint="66"/>
            <w:vAlign w:val="center"/>
          </w:tcPr>
          <w:p w14:paraId="13082EE6" w14:textId="4BC4A7B4" w:rsidR="002D791F" w:rsidRPr="009D7626" w:rsidRDefault="002D791F" w:rsidP="007C429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Objective:</w:t>
            </w:r>
          </w:p>
        </w:tc>
      </w:tr>
      <w:tr w:rsidR="005E4996" w:rsidRPr="001B59A8" w14:paraId="216515A4" w14:textId="77777777" w:rsidTr="007C429B">
        <w:trPr>
          <w:gridAfter w:val="1"/>
          <w:wAfter w:w="14" w:type="dxa"/>
          <w:trHeight w:val="631"/>
        </w:trPr>
        <w:tc>
          <w:tcPr>
            <w:tcW w:w="4082" w:type="dxa"/>
            <w:shd w:val="clear" w:color="auto" w:fill="D0CECE" w:themeFill="background2" w:themeFillShade="E6"/>
          </w:tcPr>
          <w:p w14:paraId="128F9FE0" w14:textId="77777777" w:rsidR="005E4996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Strategies</w:t>
            </w:r>
          </w:p>
          <w:p w14:paraId="7B78B26C" w14:textId="2AF51736" w:rsidR="0016700C" w:rsidRPr="001B59A8" w:rsidRDefault="0016700C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color w:val="44546A" w:themeColor="text2"/>
                <w:sz w:val="24"/>
                <w:szCs w:val="24"/>
              </w:rPr>
              <w:t>(How will we accomplish this?)</w:t>
            </w:r>
          </w:p>
        </w:tc>
        <w:tc>
          <w:tcPr>
            <w:tcW w:w="4558" w:type="dxa"/>
            <w:shd w:val="clear" w:color="auto" w:fill="D0CECE" w:themeFill="background2" w:themeFillShade="E6"/>
          </w:tcPr>
          <w:p w14:paraId="6061E1E7" w14:textId="77777777" w:rsidR="005E4996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 xml:space="preserve">Actions </w:t>
            </w:r>
          </w:p>
          <w:p w14:paraId="262440BF" w14:textId="77777777" w:rsidR="005E4996" w:rsidRPr="001B59A8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440C67">
              <w:rPr>
                <w:color w:val="44546A" w:themeColor="text2"/>
                <w:sz w:val="24"/>
                <w:szCs w:val="24"/>
              </w:rPr>
              <w:t>(</w:t>
            </w:r>
            <w:r>
              <w:rPr>
                <w:color w:val="44546A" w:themeColor="text2"/>
                <w:sz w:val="24"/>
                <w:szCs w:val="24"/>
              </w:rPr>
              <w:t>W</w:t>
            </w:r>
            <w:r w:rsidRPr="00440C67">
              <w:rPr>
                <w:color w:val="44546A" w:themeColor="text2"/>
                <w:sz w:val="24"/>
                <w:szCs w:val="24"/>
              </w:rPr>
              <w:t>hat needs to be done to accomplish this strategy)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57D4B375" w14:textId="77777777" w:rsidR="005E4996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1B59A8">
              <w:rPr>
                <w:b/>
                <w:bCs/>
                <w:color w:val="44546A" w:themeColor="text2"/>
                <w:sz w:val="24"/>
                <w:szCs w:val="24"/>
              </w:rPr>
              <w:t>Performance Measures</w:t>
            </w:r>
            <w:r>
              <w:rPr>
                <w:b/>
                <w:bCs/>
                <w:color w:val="44546A" w:themeColor="text2"/>
                <w:sz w:val="24"/>
                <w:szCs w:val="24"/>
              </w:rPr>
              <w:t>/Outcomes</w:t>
            </w:r>
          </w:p>
          <w:p w14:paraId="15F561B4" w14:textId="77777777" w:rsidR="005E4996" w:rsidRPr="001B59A8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440C67">
              <w:rPr>
                <w:color w:val="44546A" w:themeColor="text2"/>
                <w:sz w:val="24"/>
                <w:szCs w:val="24"/>
              </w:rPr>
              <w:t>(How do we kno</w:t>
            </w:r>
            <w:r>
              <w:rPr>
                <w:color w:val="44546A" w:themeColor="text2"/>
                <w:sz w:val="24"/>
                <w:szCs w:val="24"/>
              </w:rPr>
              <w:t>w we were effective)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01B1F3D6" w14:textId="77777777" w:rsidR="005E4996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1B59A8">
              <w:rPr>
                <w:b/>
                <w:bCs/>
                <w:color w:val="44546A" w:themeColor="text2"/>
                <w:sz w:val="24"/>
                <w:szCs w:val="24"/>
              </w:rPr>
              <w:t>Timeframe</w:t>
            </w:r>
            <w:r>
              <w:rPr>
                <w:b/>
                <w:bCs/>
                <w:color w:val="44546A" w:themeColor="text2"/>
                <w:sz w:val="24"/>
                <w:szCs w:val="24"/>
              </w:rPr>
              <w:t xml:space="preserve"> </w:t>
            </w:r>
          </w:p>
          <w:p w14:paraId="22E40A1F" w14:textId="77777777" w:rsidR="005E4996" w:rsidRPr="001B59A8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440C67">
              <w:rPr>
                <w:color w:val="44546A" w:themeColor="text2"/>
                <w:sz w:val="24"/>
                <w:szCs w:val="24"/>
              </w:rPr>
              <w:t>(When will this be completed)</w:t>
            </w:r>
          </w:p>
        </w:tc>
      </w:tr>
      <w:tr w:rsidR="005E4996" w:rsidRPr="001B59A8" w14:paraId="53BAFBAC" w14:textId="77777777" w:rsidTr="00604F83">
        <w:trPr>
          <w:gridAfter w:val="1"/>
          <w:wAfter w:w="14" w:type="dxa"/>
          <w:trHeight w:val="720"/>
        </w:trPr>
        <w:tc>
          <w:tcPr>
            <w:tcW w:w="4082" w:type="dxa"/>
          </w:tcPr>
          <w:p w14:paraId="3DFBFEE8" w14:textId="77777777" w:rsidR="005E4996" w:rsidRPr="003653D9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14:paraId="076EEB51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45463E85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2D941B8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</w:tr>
      <w:tr w:rsidR="005E4996" w:rsidRPr="001B59A8" w14:paraId="5DDF9083" w14:textId="77777777" w:rsidTr="00604F83">
        <w:trPr>
          <w:gridAfter w:val="1"/>
          <w:wAfter w:w="14" w:type="dxa"/>
          <w:trHeight w:val="720"/>
        </w:trPr>
        <w:tc>
          <w:tcPr>
            <w:tcW w:w="4082" w:type="dxa"/>
          </w:tcPr>
          <w:p w14:paraId="4755C86E" w14:textId="77777777" w:rsidR="005E4996" w:rsidRPr="003653D9" w:rsidRDefault="005E4996" w:rsidP="00C43B6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14:paraId="40F700B9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EE38E19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ACF4D91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</w:tr>
      <w:tr w:rsidR="005E4996" w:rsidRPr="001B59A8" w14:paraId="74F15C76" w14:textId="77777777" w:rsidTr="00604F83">
        <w:trPr>
          <w:gridAfter w:val="1"/>
          <w:wAfter w:w="14" w:type="dxa"/>
          <w:trHeight w:val="720"/>
        </w:trPr>
        <w:tc>
          <w:tcPr>
            <w:tcW w:w="4082" w:type="dxa"/>
          </w:tcPr>
          <w:p w14:paraId="64B7CD73" w14:textId="77777777" w:rsidR="005E4996" w:rsidRPr="003653D9" w:rsidRDefault="005E4996" w:rsidP="00C43B6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14:paraId="7A51A923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9D2A74A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1689A3A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</w:tr>
      <w:tr w:rsidR="005E4996" w:rsidRPr="001B59A8" w14:paraId="165ADA6E" w14:textId="77777777" w:rsidTr="00604F83">
        <w:trPr>
          <w:gridAfter w:val="1"/>
          <w:wAfter w:w="14" w:type="dxa"/>
          <w:trHeight w:val="720"/>
        </w:trPr>
        <w:tc>
          <w:tcPr>
            <w:tcW w:w="4082" w:type="dxa"/>
          </w:tcPr>
          <w:p w14:paraId="6A752050" w14:textId="77777777" w:rsidR="005E4996" w:rsidRPr="003653D9" w:rsidRDefault="005E4996" w:rsidP="00C43B6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14:paraId="2A658A3C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1474EC3A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4972B09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</w:tr>
    </w:tbl>
    <w:p w14:paraId="41D8821E" w14:textId="77777777" w:rsidR="00A6560F" w:rsidRDefault="00A6560F" w:rsidP="00B81C31">
      <w:pPr>
        <w:spacing w:after="0" w:line="240" w:lineRule="auto"/>
        <w:rPr>
          <w:sz w:val="24"/>
          <w:szCs w:val="24"/>
        </w:rPr>
      </w:pPr>
    </w:p>
    <w:p w14:paraId="4C06082B" w14:textId="77777777" w:rsidR="005E4996" w:rsidRDefault="005E4996" w:rsidP="00B81C31">
      <w:pPr>
        <w:spacing w:after="0" w:line="240" w:lineRule="auto"/>
        <w:rPr>
          <w:sz w:val="24"/>
          <w:szCs w:val="24"/>
        </w:rPr>
      </w:pPr>
    </w:p>
    <w:p w14:paraId="69BC14FD" w14:textId="77777777" w:rsidR="005E4996" w:rsidRDefault="005E4996" w:rsidP="00B81C31">
      <w:pPr>
        <w:spacing w:after="0" w:line="240" w:lineRule="auto"/>
        <w:rPr>
          <w:sz w:val="24"/>
          <w:szCs w:val="24"/>
        </w:rPr>
      </w:pPr>
    </w:p>
    <w:p w14:paraId="51E7D7D1" w14:textId="77777777" w:rsidR="005E4996" w:rsidRDefault="005E4996" w:rsidP="00B81C3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4259" w:type="dxa"/>
        <w:tblLook w:val="04A0" w:firstRow="1" w:lastRow="0" w:firstColumn="1" w:lastColumn="0" w:noHBand="0" w:noVBand="1"/>
      </w:tblPr>
      <w:tblGrid>
        <w:gridCol w:w="4082"/>
        <w:gridCol w:w="4558"/>
        <w:gridCol w:w="3690"/>
        <w:gridCol w:w="1915"/>
        <w:gridCol w:w="14"/>
      </w:tblGrid>
      <w:tr w:rsidR="002D791F" w:rsidRPr="001B59A8" w14:paraId="68D63688" w14:textId="77777777" w:rsidTr="003A3F79">
        <w:trPr>
          <w:trHeight w:val="403"/>
        </w:trPr>
        <w:tc>
          <w:tcPr>
            <w:tcW w:w="14259" w:type="dxa"/>
            <w:gridSpan w:val="5"/>
            <w:shd w:val="clear" w:color="auto" w:fill="44546A" w:themeFill="text2"/>
            <w:vAlign w:val="center"/>
          </w:tcPr>
          <w:p w14:paraId="57FB9028" w14:textId="5186740B" w:rsidR="002D791F" w:rsidRPr="009D7626" w:rsidRDefault="002D791F" w:rsidP="00C43B6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D7626">
              <w:rPr>
                <w:b/>
                <w:bCs/>
                <w:color w:val="FFFFFF" w:themeColor="background1"/>
                <w:sz w:val="24"/>
                <w:szCs w:val="24"/>
              </w:rPr>
              <w:t>Goal: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  <w:tr w:rsidR="002D791F" w:rsidRPr="001B59A8" w14:paraId="79A08A19" w14:textId="77777777" w:rsidTr="005D06D6">
        <w:trPr>
          <w:trHeight w:val="403"/>
        </w:trPr>
        <w:tc>
          <w:tcPr>
            <w:tcW w:w="14259" w:type="dxa"/>
            <w:gridSpan w:val="5"/>
            <w:shd w:val="clear" w:color="auto" w:fill="ACB9CA" w:themeFill="text2" w:themeFillTint="66"/>
            <w:vAlign w:val="center"/>
          </w:tcPr>
          <w:p w14:paraId="58EC3B01" w14:textId="6F3168E0" w:rsidR="002D791F" w:rsidRPr="009D7626" w:rsidRDefault="002D791F" w:rsidP="007C429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Objective:</w:t>
            </w:r>
          </w:p>
        </w:tc>
      </w:tr>
      <w:tr w:rsidR="005E4996" w:rsidRPr="001B59A8" w14:paraId="26337DDA" w14:textId="77777777" w:rsidTr="002D791F">
        <w:trPr>
          <w:gridAfter w:val="1"/>
          <w:wAfter w:w="14" w:type="dxa"/>
          <w:trHeight w:val="631"/>
        </w:trPr>
        <w:tc>
          <w:tcPr>
            <w:tcW w:w="4082" w:type="dxa"/>
            <w:shd w:val="clear" w:color="auto" w:fill="D0CECE" w:themeFill="background2" w:themeFillShade="E6"/>
          </w:tcPr>
          <w:p w14:paraId="630C749F" w14:textId="77777777" w:rsidR="005E4996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Strategies</w:t>
            </w:r>
          </w:p>
          <w:p w14:paraId="7CF6DDBD" w14:textId="6FE2EC6C" w:rsidR="0016700C" w:rsidRPr="001B59A8" w:rsidRDefault="0016700C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color w:val="44546A" w:themeColor="text2"/>
                <w:sz w:val="24"/>
                <w:szCs w:val="24"/>
              </w:rPr>
              <w:t>(How will we accomplish this?)</w:t>
            </w:r>
          </w:p>
        </w:tc>
        <w:tc>
          <w:tcPr>
            <w:tcW w:w="4558" w:type="dxa"/>
            <w:shd w:val="clear" w:color="auto" w:fill="D0CECE" w:themeFill="background2" w:themeFillShade="E6"/>
          </w:tcPr>
          <w:p w14:paraId="25A58FCD" w14:textId="77777777" w:rsidR="005E4996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 xml:space="preserve">Actions </w:t>
            </w:r>
          </w:p>
          <w:p w14:paraId="5B8A73ED" w14:textId="77777777" w:rsidR="005E4996" w:rsidRPr="001B59A8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440C67">
              <w:rPr>
                <w:color w:val="44546A" w:themeColor="text2"/>
                <w:sz w:val="24"/>
                <w:szCs w:val="24"/>
              </w:rPr>
              <w:t>(</w:t>
            </w:r>
            <w:r>
              <w:rPr>
                <w:color w:val="44546A" w:themeColor="text2"/>
                <w:sz w:val="24"/>
                <w:szCs w:val="24"/>
              </w:rPr>
              <w:t>W</w:t>
            </w:r>
            <w:r w:rsidRPr="00440C67">
              <w:rPr>
                <w:color w:val="44546A" w:themeColor="text2"/>
                <w:sz w:val="24"/>
                <w:szCs w:val="24"/>
              </w:rPr>
              <w:t>hat needs to be done to accomplish this strategy)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698E3DBC" w14:textId="77777777" w:rsidR="005E4996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1B59A8">
              <w:rPr>
                <w:b/>
                <w:bCs/>
                <w:color w:val="44546A" w:themeColor="text2"/>
                <w:sz w:val="24"/>
                <w:szCs w:val="24"/>
              </w:rPr>
              <w:t>Performance Measures</w:t>
            </w:r>
            <w:r>
              <w:rPr>
                <w:b/>
                <w:bCs/>
                <w:color w:val="44546A" w:themeColor="text2"/>
                <w:sz w:val="24"/>
                <w:szCs w:val="24"/>
              </w:rPr>
              <w:t>/Outcomes</w:t>
            </w:r>
          </w:p>
          <w:p w14:paraId="10E3520E" w14:textId="77777777" w:rsidR="005E4996" w:rsidRPr="001B59A8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440C67">
              <w:rPr>
                <w:color w:val="44546A" w:themeColor="text2"/>
                <w:sz w:val="24"/>
                <w:szCs w:val="24"/>
              </w:rPr>
              <w:t>(How do we kno</w:t>
            </w:r>
            <w:r>
              <w:rPr>
                <w:color w:val="44546A" w:themeColor="text2"/>
                <w:sz w:val="24"/>
                <w:szCs w:val="24"/>
              </w:rPr>
              <w:t>w we were effective)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7BCFA71E" w14:textId="77777777" w:rsidR="005E4996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1B59A8">
              <w:rPr>
                <w:b/>
                <w:bCs/>
                <w:color w:val="44546A" w:themeColor="text2"/>
                <w:sz w:val="24"/>
                <w:szCs w:val="24"/>
              </w:rPr>
              <w:t>Timeframe</w:t>
            </w:r>
            <w:r>
              <w:rPr>
                <w:b/>
                <w:bCs/>
                <w:color w:val="44546A" w:themeColor="text2"/>
                <w:sz w:val="24"/>
                <w:szCs w:val="24"/>
              </w:rPr>
              <w:t xml:space="preserve"> </w:t>
            </w:r>
          </w:p>
          <w:p w14:paraId="684B2767" w14:textId="77777777" w:rsidR="005E4996" w:rsidRPr="001B59A8" w:rsidRDefault="005E4996" w:rsidP="00C43B6E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440C67">
              <w:rPr>
                <w:color w:val="44546A" w:themeColor="text2"/>
                <w:sz w:val="24"/>
                <w:szCs w:val="24"/>
              </w:rPr>
              <w:t>(When will this be completed)</w:t>
            </w:r>
          </w:p>
        </w:tc>
      </w:tr>
      <w:tr w:rsidR="005E4996" w:rsidRPr="001B59A8" w14:paraId="7E5C8221" w14:textId="77777777" w:rsidTr="00604F83">
        <w:trPr>
          <w:gridAfter w:val="1"/>
          <w:wAfter w:w="14" w:type="dxa"/>
          <w:trHeight w:val="720"/>
        </w:trPr>
        <w:tc>
          <w:tcPr>
            <w:tcW w:w="4082" w:type="dxa"/>
          </w:tcPr>
          <w:p w14:paraId="206FC919" w14:textId="77777777" w:rsidR="005E4996" w:rsidRPr="003653D9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14:paraId="7B8280B2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8902AD8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DC875D0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</w:tr>
      <w:tr w:rsidR="005E4996" w:rsidRPr="001B59A8" w14:paraId="314170F9" w14:textId="77777777" w:rsidTr="00604F83">
        <w:trPr>
          <w:gridAfter w:val="1"/>
          <w:wAfter w:w="14" w:type="dxa"/>
          <w:trHeight w:val="720"/>
        </w:trPr>
        <w:tc>
          <w:tcPr>
            <w:tcW w:w="4082" w:type="dxa"/>
          </w:tcPr>
          <w:p w14:paraId="3DF91676" w14:textId="77777777" w:rsidR="005E4996" w:rsidRPr="003653D9" w:rsidRDefault="005E4996" w:rsidP="00C43B6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14:paraId="17DF8B0E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75E657EC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0C7EFA6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</w:tr>
      <w:tr w:rsidR="005E4996" w:rsidRPr="001B59A8" w14:paraId="18A68771" w14:textId="77777777" w:rsidTr="00604F83">
        <w:trPr>
          <w:gridAfter w:val="1"/>
          <w:wAfter w:w="14" w:type="dxa"/>
          <w:trHeight w:val="720"/>
        </w:trPr>
        <w:tc>
          <w:tcPr>
            <w:tcW w:w="4082" w:type="dxa"/>
          </w:tcPr>
          <w:p w14:paraId="3697C6BE" w14:textId="77777777" w:rsidR="005E4996" w:rsidRPr="003653D9" w:rsidRDefault="005E4996" w:rsidP="00C43B6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14:paraId="77B02908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3C231915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9861A2A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</w:tr>
      <w:tr w:rsidR="005E4996" w:rsidRPr="001B59A8" w14:paraId="770D93DA" w14:textId="77777777" w:rsidTr="00604F83">
        <w:trPr>
          <w:gridAfter w:val="1"/>
          <w:wAfter w:w="14" w:type="dxa"/>
          <w:trHeight w:val="720"/>
        </w:trPr>
        <w:tc>
          <w:tcPr>
            <w:tcW w:w="4082" w:type="dxa"/>
          </w:tcPr>
          <w:p w14:paraId="47A6A6C8" w14:textId="77777777" w:rsidR="005E4996" w:rsidRPr="003653D9" w:rsidRDefault="005E4996" w:rsidP="00C43B6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14:paraId="5F59315A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7BC73CB5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570E4FD" w14:textId="77777777" w:rsidR="005E4996" w:rsidRPr="001B59A8" w:rsidRDefault="005E4996" w:rsidP="00C43B6E">
            <w:pPr>
              <w:rPr>
                <w:sz w:val="24"/>
                <w:szCs w:val="24"/>
              </w:rPr>
            </w:pPr>
          </w:p>
        </w:tc>
      </w:tr>
    </w:tbl>
    <w:p w14:paraId="6B6312FA" w14:textId="77777777" w:rsidR="005E4996" w:rsidRPr="00B81C31" w:rsidRDefault="005E4996" w:rsidP="00B81C31">
      <w:pPr>
        <w:spacing w:after="0" w:line="240" w:lineRule="auto"/>
        <w:rPr>
          <w:sz w:val="24"/>
          <w:szCs w:val="24"/>
        </w:rPr>
      </w:pPr>
    </w:p>
    <w:sectPr w:rsidR="005E4996" w:rsidRPr="00B81C31" w:rsidSect="00B81C3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5250" w14:textId="77777777" w:rsidR="00B81C31" w:rsidRDefault="00B81C31" w:rsidP="00B81C31">
      <w:pPr>
        <w:spacing w:after="0" w:line="240" w:lineRule="auto"/>
      </w:pPr>
      <w:r>
        <w:separator/>
      </w:r>
    </w:p>
  </w:endnote>
  <w:endnote w:type="continuationSeparator" w:id="0">
    <w:p w14:paraId="0F711877" w14:textId="77777777" w:rsidR="00B81C31" w:rsidRDefault="00B81C31" w:rsidP="00B8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D2A9" w14:textId="0E5C7CE6" w:rsidR="002D791F" w:rsidRDefault="00604F83">
    <w:pPr>
      <w:pStyle w:val="Footer"/>
    </w:pPr>
    <w:r>
      <w:t>January 21,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4F4C" w14:textId="77777777" w:rsidR="00B81C31" w:rsidRDefault="00B81C31" w:rsidP="00B81C31">
      <w:pPr>
        <w:spacing w:after="0" w:line="240" w:lineRule="auto"/>
      </w:pPr>
      <w:r>
        <w:separator/>
      </w:r>
    </w:p>
  </w:footnote>
  <w:footnote w:type="continuationSeparator" w:id="0">
    <w:p w14:paraId="5C3F6035" w14:textId="77777777" w:rsidR="00B81C31" w:rsidRDefault="00B81C31" w:rsidP="00B8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D770" w14:textId="5BA869C3" w:rsidR="00D76CFF" w:rsidRDefault="00D32434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DA10ACC" wp14:editId="5C1852A8">
          <wp:simplePos x="0" y="0"/>
          <wp:positionH relativeFrom="column">
            <wp:posOffset>2333625</wp:posOffset>
          </wp:positionH>
          <wp:positionV relativeFrom="paragraph">
            <wp:posOffset>-76200</wp:posOffset>
          </wp:positionV>
          <wp:extent cx="4451350" cy="560705"/>
          <wp:effectExtent l="0" t="0" r="6350" b="0"/>
          <wp:wrapTight wrapText="bothSides">
            <wp:wrapPolygon edited="0">
              <wp:start x="11832" y="0"/>
              <wp:lineTo x="0" y="0"/>
              <wp:lineTo x="0" y="17613"/>
              <wp:lineTo x="14051" y="20548"/>
              <wp:lineTo x="15160" y="20548"/>
              <wp:lineTo x="18118" y="20548"/>
              <wp:lineTo x="21353" y="16145"/>
              <wp:lineTo x="21538" y="5871"/>
              <wp:lineTo x="21538" y="734"/>
              <wp:lineTo x="12757" y="0"/>
              <wp:lineTo x="11832" y="0"/>
            </wp:wrapPolygon>
          </wp:wrapTight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1973"/>
    <w:multiLevelType w:val="hybridMultilevel"/>
    <w:tmpl w:val="1F94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5C3F"/>
    <w:multiLevelType w:val="hybridMultilevel"/>
    <w:tmpl w:val="091CD1DC"/>
    <w:lvl w:ilvl="0" w:tplc="7924C2C6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37A7"/>
    <w:multiLevelType w:val="hybridMultilevel"/>
    <w:tmpl w:val="9592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71EB"/>
    <w:multiLevelType w:val="hybridMultilevel"/>
    <w:tmpl w:val="15DA9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33E3"/>
    <w:multiLevelType w:val="hybridMultilevel"/>
    <w:tmpl w:val="8AD6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43ADC"/>
    <w:multiLevelType w:val="hybridMultilevel"/>
    <w:tmpl w:val="AA34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85092"/>
    <w:multiLevelType w:val="hybridMultilevel"/>
    <w:tmpl w:val="86F295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259DA"/>
    <w:multiLevelType w:val="hybridMultilevel"/>
    <w:tmpl w:val="9620B4F2"/>
    <w:lvl w:ilvl="0" w:tplc="5C78C6F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B1004"/>
    <w:multiLevelType w:val="hybridMultilevel"/>
    <w:tmpl w:val="30E29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EE299C"/>
    <w:multiLevelType w:val="hybridMultilevel"/>
    <w:tmpl w:val="BAC6E562"/>
    <w:lvl w:ilvl="0" w:tplc="913AD87C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75917F99"/>
    <w:multiLevelType w:val="hybridMultilevel"/>
    <w:tmpl w:val="B538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247312">
    <w:abstractNumId w:val="10"/>
  </w:num>
  <w:num w:numId="2" w16cid:durableId="1232232982">
    <w:abstractNumId w:val="5"/>
  </w:num>
  <w:num w:numId="3" w16cid:durableId="1415278950">
    <w:abstractNumId w:val="2"/>
  </w:num>
  <w:num w:numId="4" w16cid:durableId="1289581078">
    <w:abstractNumId w:val="0"/>
  </w:num>
  <w:num w:numId="5" w16cid:durableId="1010762219">
    <w:abstractNumId w:val="4"/>
  </w:num>
  <w:num w:numId="6" w16cid:durableId="1797094546">
    <w:abstractNumId w:val="1"/>
  </w:num>
  <w:num w:numId="7" w16cid:durableId="974725251">
    <w:abstractNumId w:val="3"/>
  </w:num>
  <w:num w:numId="8" w16cid:durableId="1917476795">
    <w:abstractNumId w:val="9"/>
  </w:num>
  <w:num w:numId="9" w16cid:durableId="996999242">
    <w:abstractNumId w:val="6"/>
  </w:num>
  <w:num w:numId="10" w16cid:durableId="268971339">
    <w:abstractNumId w:val="7"/>
  </w:num>
  <w:num w:numId="11" w16cid:durableId="630553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31"/>
    <w:rsid w:val="00065AC4"/>
    <w:rsid w:val="0016700C"/>
    <w:rsid w:val="0017781D"/>
    <w:rsid w:val="00237A7B"/>
    <w:rsid w:val="002D791F"/>
    <w:rsid w:val="002F7396"/>
    <w:rsid w:val="00311A38"/>
    <w:rsid w:val="003653D9"/>
    <w:rsid w:val="00395BEB"/>
    <w:rsid w:val="003A47BC"/>
    <w:rsid w:val="00440C67"/>
    <w:rsid w:val="00527363"/>
    <w:rsid w:val="00560453"/>
    <w:rsid w:val="005E4996"/>
    <w:rsid w:val="00604F83"/>
    <w:rsid w:val="00662E8F"/>
    <w:rsid w:val="006A5140"/>
    <w:rsid w:val="006E5751"/>
    <w:rsid w:val="007C429B"/>
    <w:rsid w:val="008B6D9F"/>
    <w:rsid w:val="009101FE"/>
    <w:rsid w:val="009D7626"/>
    <w:rsid w:val="00A6560F"/>
    <w:rsid w:val="00A83BC1"/>
    <w:rsid w:val="00A8473E"/>
    <w:rsid w:val="00AC1BEF"/>
    <w:rsid w:val="00B81C31"/>
    <w:rsid w:val="00C9572C"/>
    <w:rsid w:val="00D32434"/>
    <w:rsid w:val="00D76CFF"/>
    <w:rsid w:val="00DE36F9"/>
    <w:rsid w:val="00E4523B"/>
    <w:rsid w:val="00EE4979"/>
    <w:rsid w:val="00F45FE0"/>
    <w:rsid w:val="00F51735"/>
    <w:rsid w:val="00FA21A9"/>
    <w:rsid w:val="00FB06C9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2276DA"/>
  <w15:chartTrackingRefBased/>
  <w15:docId w15:val="{6BB8F73C-28CE-4452-A776-F68324A6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31"/>
  </w:style>
  <w:style w:type="paragraph" w:styleId="Footer">
    <w:name w:val="footer"/>
    <w:basedOn w:val="Normal"/>
    <w:link w:val="FooterChar"/>
    <w:uiPriority w:val="99"/>
    <w:unhideWhenUsed/>
    <w:rsid w:val="00B8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31"/>
  </w:style>
  <w:style w:type="table" w:styleId="TableGrid">
    <w:name w:val="Table Grid"/>
    <w:basedOn w:val="TableNormal"/>
    <w:uiPriority w:val="39"/>
    <w:rsid w:val="00B8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ADD7-E98A-415B-A464-80418A1F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Metcalfe, Tracy</dc:creator>
  <cp:keywords/>
  <dc:description/>
  <cp:lastModifiedBy>Metcalfe, Tracy</cp:lastModifiedBy>
  <cp:revision>3</cp:revision>
  <cp:lastPrinted>2023-11-16T16:07:00Z</cp:lastPrinted>
  <dcterms:created xsi:type="dcterms:W3CDTF">2025-09-03T15:27:00Z</dcterms:created>
  <dcterms:modified xsi:type="dcterms:W3CDTF">2026-01-21T17:40:00Z</dcterms:modified>
</cp:coreProperties>
</file>