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25B85" w14:textId="0265AFA1" w:rsidR="00AF591C" w:rsidRPr="00AF591C" w:rsidRDefault="00AF591C" w:rsidP="00AF591C">
      <w:r>
        <w:t>Good morning/afternoon:</w:t>
      </w:r>
    </w:p>
    <w:p w14:paraId="26EABD66" w14:textId="4E079C11" w:rsidR="00BB59CA" w:rsidRPr="00BB59CA" w:rsidRDefault="0466678C" w:rsidP="37D8684D">
      <w:pPr>
        <w:rPr>
          <w:b/>
          <w:bCs/>
          <w:u w:val="single"/>
        </w:rPr>
      </w:pPr>
      <w:r>
        <w:t xml:space="preserve">Congratulations on </w:t>
      </w:r>
      <w:r w:rsidR="3E9AAC16">
        <w:t>your e</w:t>
      </w:r>
      <w:r w:rsidR="00C830CF">
        <w:t>mployment as a school nurse</w:t>
      </w:r>
      <w:r>
        <w:t xml:space="preserve">.  </w:t>
      </w:r>
      <w:r w:rsidR="00BA2B1E">
        <w:t>Th</w:t>
      </w:r>
      <w:r w:rsidR="00BF26B3">
        <w:t xml:space="preserve">is </w:t>
      </w:r>
      <w:r w:rsidR="007C78E8">
        <w:t xml:space="preserve">handout provides an overview of </w:t>
      </w:r>
      <w:r w:rsidR="00BA2B1E">
        <w:t xml:space="preserve">important </w:t>
      </w:r>
      <w:r w:rsidR="007C78E8">
        <w:t xml:space="preserve">items </w:t>
      </w:r>
      <w:r w:rsidR="00BA2B1E">
        <w:t xml:space="preserve">for nurses </w:t>
      </w:r>
      <w:r w:rsidR="00AE7DB6">
        <w:t xml:space="preserve">funded </w:t>
      </w:r>
      <w:r w:rsidR="00BA2B1E">
        <w:t>through the School Nurse Funding Initiative (SNFI).</w:t>
      </w:r>
      <w:r w:rsidR="3A536533">
        <w:t xml:space="preserve"> The individual nurse work plan must indicate dates </w:t>
      </w:r>
      <w:r w:rsidR="0072797B">
        <w:t xml:space="preserve">by which </w:t>
      </w:r>
      <w:r w:rsidR="648380C4">
        <w:t>the requirements below must have been completed</w:t>
      </w:r>
      <w:r w:rsidR="36283BA3">
        <w:t>.</w:t>
      </w:r>
    </w:p>
    <w:p w14:paraId="06613CF6" w14:textId="1DC6A791" w:rsidR="00BB59CA" w:rsidRPr="00BB59CA" w:rsidRDefault="00CC5079" w:rsidP="1AE523CC">
      <w:pPr>
        <w:rPr>
          <w:b/>
          <w:bCs/>
          <w:u w:val="single"/>
        </w:rPr>
      </w:pPr>
      <w:r w:rsidRPr="15B15B4C">
        <w:rPr>
          <w:b/>
          <w:bCs/>
          <w:u w:val="single"/>
        </w:rPr>
        <w:t xml:space="preserve">Required School Nurse </w:t>
      </w:r>
      <w:r w:rsidR="0E0011B9" w:rsidRPr="15B15B4C">
        <w:rPr>
          <w:b/>
          <w:bCs/>
          <w:u w:val="single"/>
        </w:rPr>
        <w:t>Assurances:</w:t>
      </w:r>
    </w:p>
    <w:p w14:paraId="6A62002C" w14:textId="14FB1B4F" w:rsidR="00BB59CA" w:rsidRPr="00BB59CA" w:rsidRDefault="00BB59CA" w:rsidP="1AE523CC">
      <w:pPr>
        <w:pStyle w:val="ListParagraph"/>
        <w:numPr>
          <w:ilvl w:val="0"/>
          <w:numId w:val="1"/>
        </w:numPr>
        <w:rPr>
          <w:rFonts w:ascii="Calibri" w:eastAsia="Calibri" w:hAnsi="Calibri" w:cs="Calibri"/>
          <w:color w:val="000000" w:themeColor="text1"/>
          <w:sz w:val="24"/>
          <w:szCs w:val="24"/>
        </w:rPr>
      </w:pPr>
      <w:r w:rsidRPr="1AE523CC">
        <w:rPr>
          <w:b/>
          <w:bCs/>
        </w:rPr>
        <w:t>Unencumbered License</w:t>
      </w:r>
      <w:r w:rsidR="0072797B">
        <w:rPr>
          <w:b/>
          <w:bCs/>
        </w:rPr>
        <w:t xml:space="preserve"> </w:t>
      </w:r>
      <w:r w:rsidR="28A630A3" w:rsidRPr="1AE523CC">
        <w:rPr>
          <w:b/>
          <w:bCs/>
        </w:rPr>
        <w:t>-</w:t>
      </w:r>
      <w:r w:rsidR="2A97F15E" w:rsidRPr="1AE523CC">
        <w:rPr>
          <w:b/>
          <w:bCs/>
        </w:rPr>
        <w:t xml:space="preserve"> </w:t>
      </w:r>
      <w:r w:rsidR="239D69EF">
        <w:t>Nurses who are funded by the School Nurse Funding Initiative (</w:t>
      </w:r>
      <w:r w:rsidR="2A97F15E">
        <w:t>SNFI</w:t>
      </w:r>
      <w:r w:rsidR="3D68D68A">
        <w:t>) must have an unencumbered license as a registered nurse (RN)</w:t>
      </w:r>
      <w:r w:rsidR="2A97F15E">
        <w:t xml:space="preserve"> </w:t>
      </w:r>
      <w:r w:rsidR="2A33EF48">
        <w:t>f</w:t>
      </w:r>
      <w:r w:rsidR="2A33EF48" w:rsidRPr="1AE523CC">
        <w:rPr>
          <w:rFonts w:ascii="Calibri" w:eastAsia="Calibri" w:hAnsi="Calibri" w:cs="Calibri"/>
          <w:color w:val="000000" w:themeColor="text1"/>
          <w:sz w:val="24"/>
          <w:szCs w:val="24"/>
        </w:rPr>
        <w:t>ully permitted to practice in the state of North Carolina</w:t>
      </w:r>
      <w:r w:rsidR="5B00A82D" w:rsidRPr="1AE523CC">
        <w:rPr>
          <w:rFonts w:ascii="Calibri" w:eastAsia="Calibri" w:hAnsi="Calibri" w:cs="Calibri"/>
          <w:color w:val="000000" w:themeColor="text1"/>
          <w:sz w:val="24"/>
          <w:szCs w:val="24"/>
        </w:rPr>
        <w:t>, and</w:t>
      </w:r>
      <w:r w:rsidR="2A33EF48" w:rsidRPr="1AE523CC">
        <w:rPr>
          <w:rFonts w:ascii="Calibri" w:eastAsia="Calibri" w:hAnsi="Calibri" w:cs="Calibri"/>
          <w:color w:val="000000" w:themeColor="text1"/>
          <w:sz w:val="24"/>
          <w:szCs w:val="24"/>
        </w:rPr>
        <w:t xml:space="preserve"> </w:t>
      </w:r>
      <w:r w:rsidR="2A97F15E">
        <w:t>meet</w:t>
      </w:r>
      <w:r w:rsidR="3DF25444">
        <w:t>ing</w:t>
      </w:r>
      <w:r w:rsidR="2A97F15E">
        <w:t xml:space="preserve"> the rules, qualifications and training set by the State Board of Education</w:t>
      </w:r>
      <w:r w:rsidR="24944814">
        <w:t xml:space="preserve"> </w:t>
      </w:r>
      <w:r w:rsidR="7580D5D1">
        <w:t xml:space="preserve">to </w:t>
      </w:r>
      <w:r w:rsidR="4A9953D1">
        <w:t xml:space="preserve">work </w:t>
      </w:r>
      <w:r w:rsidR="0072797B">
        <w:t>full-</w:t>
      </w:r>
      <w:r w:rsidR="4A9953D1">
        <w:t>time as a school nurse.</w:t>
      </w:r>
    </w:p>
    <w:p w14:paraId="1921466C" w14:textId="27D9CE3F" w:rsidR="001408E9" w:rsidRDefault="00043B13" w:rsidP="003E03C9">
      <w:pPr>
        <w:pStyle w:val="ListParagraph"/>
        <w:numPr>
          <w:ilvl w:val="0"/>
          <w:numId w:val="1"/>
        </w:numPr>
      </w:pPr>
      <w:r w:rsidRPr="003E03C9">
        <w:rPr>
          <w:b/>
          <w:bCs/>
        </w:rPr>
        <w:t xml:space="preserve">Work Plan - </w:t>
      </w:r>
      <w:r>
        <w:t xml:space="preserve">SNFI nurses must follow a work plan that includes basic school health service areas as included in the Scope of Work document.  This work plan may be the district/school standard work plan, or the template available </w:t>
      </w:r>
      <w:bookmarkStart w:id="0" w:name="_Hlk173838607"/>
      <w:r>
        <w:t>on</w:t>
      </w:r>
      <w:r w:rsidR="00C40285">
        <w:t xml:space="preserve"> the School Nurse Resource</w:t>
      </w:r>
      <w:bookmarkEnd w:id="0"/>
      <w:r w:rsidR="00C40285">
        <w:t xml:space="preserve"> Page. </w:t>
      </w:r>
      <w:r>
        <w:t xml:space="preserve">If a local work plan is used it must describe the expected school nurse outcomes and typical activities to be completed to meet those outcomes, according to the same health service areas. The plan should be used to help structure work over the course of the school year. The template and/or local work plan should be reviewed together with the nurse supervisor and progress </w:t>
      </w:r>
      <w:r w:rsidR="0072797B">
        <w:t xml:space="preserve">toward </w:t>
      </w:r>
      <w:r>
        <w:t>meeting planned outcomes during the school year noted. The work plan should be available upon request to the Regional School Health Nurse Consultant (RSHNC).</w:t>
      </w:r>
    </w:p>
    <w:p w14:paraId="29F54DF2" w14:textId="0B594C23" w:rsidR="001408E9" w:rsidRDefault="001408E9" w:rsidP="001408E9">
      <w:pPr>
        <w:pStyle w:val="ListParagraph"/>
        <w:numPr>
          <w:ilvl w:val="0"/>
          <w:numId w:val="1"/>
        </w:numPr>
      </w:pPr>
      <w:r w:rsidRPr="001408E9">
        <w:rPr>
          <w:b/>
          <w:bCs/>
        </w:rPr>
        <w:t>The Scope of Work (SOW)</w:t>
      </w:r>
      <w:r w:rsidRPr="00AF591C">
        <w:t xml:space="preserve"> document</w:t>
      </w:r>
      <w:r>
        <w:t xml:space="preserve"> on</w:t>
      </w:r>
      <w:r w:rsidRPr="00AF591C">
        <w:t xml:space="preserve"> the </w:t>
      </w:r>
      <w:r w:rsidR="00C40285">
        <w:t xml:space="preserve">Resource Page </w:t>
      </w:r>
      <w:r>
        <w:t xml:space="preserve">must be reviewed on employment by all new SNFI nurses and should be reviewed annually by all others. In addition to the program background, it includes an overview of requirements for those filling the positions. </w:t>
      </w:r>
    </w:p>
    <w:p w14:paraId="1420D4E3" w14:textId="3F3B645C" w:rsidR="00AF591C" w:rsidRPr="00AF591C" w:rsidRDefault="00AF591C" w:rsidP="6EF51C52">
      <w:pPr>
        <w:pStyle w:val="ListParagraph"/>
        <w:numPr>
          <w:ilvl w:val="0"/>
          <w:numId w:val="1"/>
        </w:numPr>
      </w:pPr>
      <w:r w:rsidRPr="5E215F7B">
        <w:rPr>
          <w:b/>
          <w:bCs/>
        </w:rPr>
        <w:t>Role Specific Training</w:t>
      </w:r>
      <w:r>
        <w:t xml:space="preserve"> – </w:t>
      </w:r>
      <w:r w:rsidR="007D4C73">
        <w:t>Two role specific courses are to be completed by nurses who have not attended the</w:t>
      </w:r>
      <w:r w:rsidR="00AF72F1">
        <w:t>m</w:t>
      </w:r>
      <w:r w:rsidR="007D4C73">
        <w:t xml:space="preserve"> previously. The School Nurse Orientation Modules </w:t>
      </w:r>
      <w:r w:rsidR="00F26445">
        <w:t xml:space="preserve">should be scheduled </w:t>
      </w:r>
      <w:r w:rsidR="00D66088">
        <w:t>during the</w:t>
      </w:r>
      <w:r w:rsidR="007D4C73">
        <w:t xml:space="preserve"> first year of employment</w:t>
      </w:r>
      <w:r w:rsidR="00D66088">
        <w:t>. To register please e</w:t>
      </w:r>
      <w:r w:rsidR="007D4C73">
        <w:t>mail</w:t>
      </w:r>
      <w:r w:rsidR="00D66088">
        <w:t xml:space="preserve"> </w:t>
      </w:r>
      <w:r w:rsidR="00F26445">
        <w:t>the RSHNC</w:t>
      </w:r>
      <w:r w:rsidR="007D4C73">
        <w:t xml:space="preserve">. This course is to be followed </w:t>
      </w:r>
      <w:r w:rsidR="00F26445">
        <w:t>by School</w:t>
      </w:r>
      <w:r w:rsidR="007D4C73">
        <w:t xml:space="preserve"> Nurse Roles and Responsibilities</w:t>
      </w:r>
      <w:r w:rsidR="00D70C62">
        <w:t xml:space="preserve"> during the second year of employment. Course dates are shared when scheduled. </w:t>
      </w:r>
    </w:p>
    <w:p w14:paraId="4A93B9D8" w14:textId="7DE3A01E" w:rsidR="00AF591C" w:rsidRDefault="00C63080" w:rsidP="001408E9">
      <w:pPr>
        <w:pStyle w:val="ListParagraph"/>
        <w:numPr>
          <w:ilvl w:val="0"/>
          <w:numId w:val="1"/>
        </w:numPr>
      </w:pPr>
      <w:r w:rsidRPr="001408E9">
        <w:rPr>
          <w:b/>
          <w:bCs/>
        </w:rPr>
        <w:t xml:space="preserve">Introductory Meeting with the RSHNC </w:t>
      </w:r>
      <w:r w:rsidR="005378C7" w:rsidRPr="001408E9">
        <w:rPr>
          <w:b/>
          <w:bCs/>
        </w:rPr>
        <w:t>–</w:t>
      </w:r>
      <w:r w:rsidRPr="001408E9">
        <w:rPr>
          <w:b/>
          <w:bCs/>
        </w:rPr>
        <w:t xml:space="preserve"> </w:t>
      </w:r>
      <w:r w:rsidR="005378C7">
        <w:t xml:space="preserve">Often these items bring many questions when reviewed. Please schedule an appointment to meet with the RSHNC </w:t>
      </w:r>
      <w:r w:rsidR="00AF6277">
        <w:t>for review of those questions and other points.</w:t>
      </w:r>
    </w:p>
    <w:p w14:paraId="0602F8F1" w14:textId="0B0D189D" w:rsidR="003463F4" w:rsidRDefault="2A64B88B">
      <w:r>
        <w:t xml:space="preserve">  </w:t>
      </w:r>
      <w:r w:rsidR="00AF6277">
        <w:t>Thank</w:t>
      </w:r>
      <w:r w:rsidR="000E5CFA">
        <w:t xml:space="preserve"> you</w:t>
      </w:r>
      <w:r w:rsidR="45E4C887">
        <w:t>,</w:t>
      </w:r>
    </w:p>
    <w:sectPr w:rsidR="003463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87F6" w14:textId="77777777" w:rsidR="00122831" w:rsidRDefault="00122831" w:rsidP="00B87903">
      <w:pPr>
        <w:spacing w:after="0" w:line="240" w:lineRule="auto"/>
      </w:pPr>
      <w:r>
        <w:separator/>
      </w:r>
    </w:p>
  </w:endnote>
  <w:endnote w:type="continuationSeparator" w:id="0">
    <w:p w14:paraId="28FA70B7" w14:textId="77777777" w:rsidR="00122831" w:rsidRDefault="00122831" w:rsidP="00B87903">
      <w:pPr>
        <w:spacing w:after="0" w:line="240" w:lineRule="auto"/>
      </w:pPr>
      <w:r>
        <w:continuationSeparator/>
      </w:r>
    </w:p>
  </w:endnote>
  <w:endnote w:type="continuationNotice" w:id="1">
    <w:p w14:paraId="11207F9D" w14:textId="77777777" w:rsidR="00122831" w:rsidRDefault="00122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50DA" w14:textId="3AB5A0BF" w:rsidR="00B87903" w:rsidRDefault="00B87903">
    <w:pPr>
      <w:pStyle w:val="Footer"/>
    </w:pPr>
    <w:r>
      <w:t>Revi</w:t>
    </w:r>
    <w:r w:rsidR="00F023EA">
      <w:t>ewed 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6DDD" w14:textId="77777777" w:rsidR="00122831" w:rsidRDefault="00122831" w:rsidP="00B87903">
      <w:pPr>
        <w:spacing w:after="0" w:line="240" w:lineRule="auto"/>
      </w:pPr>
      <w:r>
        <w:separator/>
      </w:r>
    </w:p>
  </w:footnote>
  <w:footnote w:type="continuationSeparator" w:id="0">
    <w:p w14:paraId="3D955DE6" w14:textId="77777777" w:rsidR="00122831" w:rsidRDefault="00122831" w:rsidP="00B87903">
      <w:pPr>
        <w:spacing w:after="0" w:line="240" w:lineRule="auto"/>
      </w:pPr>
      <w:r>
        <w:continuationSeparator/>
      </w:r>
    </w:p>
  </w:footnote>
  <w:footnote w:type="continuationNotice" w:id="1">
    <w:p w14:paraId="03641053" w14:textId="77777777" w:rsidR="00122831" w:rsidRDefault="00122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F51C52" w14:paraId="366B4DFB" w14:textId="77777777" w:rsidTr="6EF51C52">
      <w:trPr>
        <w:trHeight w:val="300"/>
      </w:trPr>
      <w:tc>
        <w:tcPr>
          <w:tcW w:w="3120" w:type="dxa"/>
        </w:tcPr>
        <w:p w14:paraId="64AA33D7" w14:textId="52223002" w:rsidR="6EF51C52" w:rsidRDefault="6EF51C52" w:rsidP="6EF51C52">
          <w:pPr>
            <w:pStyle w:val="Header"/>
            <w:ind w:left="-115"/>
          </w:pPr>
        </w:p>
      </w:tc>
      <w:tc>
        <w:tcPr>
          <w:tcW w:w="3120" w:type="dxa"/>
        </w:tcPr>
        <w:p w14:paraId="35888B56" w14:textId="3F4FAA8D" w:rsidR="6EF51C52" w:rsidRDefault="6EF51C52" w:rsidP="6EF51C52">
          <w:pPr>
            <w:pStyle w:val="Header"/>
            <w:jc w:val="center"/>
          </w:pPr>
        </w:p>
      </w:tc>
      <w:tc>
        <w:tcPr>
          <w:tcW w:w="3120" w:type="dxa"/>
        </w:tcPr>
        <w:p w14:paraId="30659C0C" w14:textId="53C4A2D5" w:rsidR="6EF51C52" w:rsidRDefault="6EF51C52" w:rsidP="6EF51C52">
          <w:pPr>
            <w:pStyle w:val="Header"/>
            <w:ind w:right="-115"/>
            <w:jc w:val="right"/>
          </w:pPr>
        </w:p>
      </w:tc>
    </w:tr>
  </w:tbl>
  <w:p w14:paraId="770B2853" w14:textId="4ABBA961" w:rsidR="007209C6" w:rsidRDefault="00720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567DA"/>
    <w:multiLevelType w:val="hybridMultilevel"/>
    <w:tmpl w:val="BE5E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04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1C"/>
    <w:rsid w:val="0000714C"/>
    <w:rsid w:val="0001586C"/>
    <w:rsid w:val="00032463"/>
    <w:rsid w:val="00033044"/>
    <w:rsid w:val="00043B13"/>
    <w:rsid w:val="000578B6"/>
    <w:rsid w:val="000661D0"/>
    <w:rsid w:val="00076C4F"/>
    <w:rsid w:val="000775EF"/>
    <w:rsid w:val="00090485"/>
    <w:rsid w:val="0009124D"/>
    <w:rsid w:val="00092BE6"/>
    <w:rsid w:val="00093259"/>
    <w:rsid w:val="000A0659"/>
    <w:rsid w:val="000A3A77"/>
    <w:rsid w:val="000B2245"/>
    <w:rsid w:val="000B67DE"/>
    <w:rsid w:val="000C097E"/>
    <w:rsid w:val="000C40E1"/>
    <w:rsid w:val="000C62EB"/>
    <w:rsid w:val="000E35F8"/>
    <w:rsid w:val="000E5CFA"/>
    <w:rsid w:val="000F1D92"/>
    <w:rsid w:val="00117A7B"/>
    <w:rsid w:val="00122831"/>
    <w:rsid w:val="00133ED6"/>
    <w:rsid w:val="001408E9"/>
    <w:rsid w:val="00156EAC"/>
    <w:rsid w:val="0016003B"/>
    <w:rsid w:val="00165818"/>
    <w:rsid w:val="00187348"/>
    <w:rsid w:val="001A298A"/>
    <w:rsid w:val="001A324D"/>
    <w:rsid w:val="001C025C"/>
    <w:rsid w:val="00213B7A"/>
    <w:rsid w:val="00234FB5"/>
    <w:rsid w:val="00240487"/>
    <w:rsid w:val="00250863"/>
    <w:rsid w:val="00275DC8"/>
    <w:rsid w:val="00283174"/>
    <w:rsid w:val="002863C6"/>
    <w:rsid w:val="002929E3"/>
    <w:rsid w:val="002A09FE"/>
    <w:rsid w:val="002B3ADB"/>
    <w:rsid w:val="002C3071"/>
    <w:rsid w:val="002C5868"/>
    <w:rsid w:val="002D150E"/>
    <w:rsid w:val="002D4B5C"/>
    <w:rsid w:val="002D6F5F"/>
    <w:rsid w:val="002E6D79"/>
    <w:rsid w:val="00320AB7"/>
    <w:rsid w:val="003213DC"/>
    <w:rsid w:val="00322F4F"/>
    <w:rsid w:val="00325D92"/>
    <w:rsid w:val="00330633"/>
    <w:rsid w:val="003463F4"/>
    <w:rsid w:val="003574A7"/>
    <w:rsid w:val="003626CA"/>
    <w:rsid w:val="003A7733"/>
    <w:rsid w:val="003B33DF"/>
    <w:rsid w:val="003E03C9"/>
    <w:rsid w:val="004057FA"/>
    <w:rsid w:val="00406B1A"/>
    <w:rsid w:val="00407F6C"/>
    <w:rsid w:val="00435071"/>
    <w:rsid w:val="004510E3"/>
    <w:rsid w:val="00482773"/>
    <w:rsid w:val="00487D0A"/>
    <w:rsid w:val="004A0484"/>
    <w:rsid w:val="004A2FAE"/>
    <w:rsid w:val="004B3602"/>
    <w:rsid w:val="004C04AA"/>
    <w:rsid w:val="004C25BE"/>
    <w:rsid w:val="004D2A23"/>
    <w:rsid w:val="005312FF"/>
    <w:rsid w:val="005378C7"/>
    <w:rsid w:val="00537E1D"/>
    <w:rsid w:val="005466F2"/>
    <w:rsid w:val="00572EDE"/>
    <w:rsid w:val="005B3315"/>
    <w:rsid w:val="005E359C"/>
    <w:rsid w:val="005E5796"/>
    <w:rsid w:val="00612BEE"/>
    <w:rsid w:val="00621B43"/>
    <w:rsid w:val="00622DAE"/>
    <w:rsid w:val="00644C28"/>
    <w:rsid w:val="00650EC9"/>
    <w:rsid w:val="006529B6"/>
    <w:rsid w:val="00654CEB"/>
    <w:rsid w:val="00663DCE"/>
    <w:rsid w:val="00663EDC"/>
    <w:rsid w:val="00681486"/>
    <w:rsid w:val="006B5EC3"/>
    <w:rsid w:val="006C448E"/>
    <w:rsid w:val="006D4AD7"/>
    <w:rsid w:val="0070732C"/>
    <w:rsid w:val="007117BA"/>
    <w:rsid w:val="007139BE"/>
    <w:rsid w:val="007209C6"/>
    <w:rsid w:val="00724710"/>
    <w:rsid w:val="00724A0E"/>
    <w:rsid w:val="0072797B"/>
    <w:rsid w:val="00750908"/>
    <w:rsid w:val="0079052A"/>
    <w:rsid w:val="007C78E8"/>
    <w:rsid w:val="007D4C73"/>
    <w:rsid w:val="007D6F61"/>
    <w:rsid w:val="007E4495"/>
    <w:rsid w:val="00817C0B"/>
    <w:rsid w:val="008257E1"/>
    <w:rsid w:val="00842B7F"/>
    <w:rsid w:val="00853D66"/>
    <w:rsid w:val="00864585"/>
    <w:rsid w:val="00880D2A"/>
    <w:rsid w:val="00887063"/>
    <w:rsid w:val="008905D0"/>
    <w:rsid w:val="00896CC0"/>
    <w:rsid w:val="008B0883"/>
    <w:rsid w:val="008C126D"/>
    <w:rsid w:val="008C3431"/>
    <w:rsid w:val="008D3B3C"/>
    <w:rsid w:val="008D4D49"/>
    <w:rsid w:val="008D7AD1"/>
    <w:rsid w:val="008E2BE0"/>
    <w:rsid w:val="008F02B0"/>
    <w:rsid w:val="00922905"/>
    <w:rsid w:val="00923D68"/>
    <w:rsid w:val="00944C6D"/>
    <w:rsid w:val="00953222"/>
    <w:rsid w:val="0098084C"/>
    <w:rsid w:val="00990DE9"/>
    <w:rsid w:val="009B1A67"/>
    <w:rsid w:val="009B3976"/>
    <w:rsid w:val="009B643D"/>
    <w:rsid w:val="009D5550"/>
    <w:rsid w:val="00A247C4"/>
    <w:rsid w:val="00A36579"/>
    <w:rsid w:val="00A701F8"/>
    <w:rsid w:val="00A73BDE"/>
    <w:rsid w:val="00AC6C53"/>
    <w:rsid w:val="00AE7DB6"/>
    <w:rsid w:val="00AF591C"/>
    <w:rsid w:val="00AF6277"/>
    <w:rsid w:val="00AF72F1"/>
    <w:rsid w:val="00B14701"/>
    <w:rsid w:val="00B87903"/>
    <w:rsid w:val="00BA2B1E"/>
    <w:rsid w:val="00BA4FD2"/>
    <w:rsid w:val="00BB37F5"/>
    <w:rsid w:val="00BB59CA"/>
    <w:rsid w:val="00BB64C0"/>
    <w:rsid w:val="00BC055F"/>
    <w:rsid w:val="00BE1F31"/>
    <w:rsid w:val="00BE5825"/>
    <w:rsid w:val="00BF26B3"/>
    <w:rsid w:val="00BF7086"/>
    <w:rsid w:val="00C10498"/>
    <w:rsid w:val="00C40285"/>
    <w:rsid w:val="00C53BC4"/>
    <w:rsid w:val="00C63080"/>
    <w:rsid w:val="00C830CF"/>
    <w:rsid w:val="00C8656D"/>
    <w:rsid w:val="00CA26B2"/>
    <w:rsid w:val="00CB67C8"/>
    <w:rsid w:val="00CB71C0"/>
    <w:rsid w:val="00CC5079"/>
    <w:rsid w:val="00D061B2"/>
    <w:rsid w:val="00D1476A"/>
    <w:rsid w:val="00D325DE"/>
    <w:rsid w:val="00D44E38"/>
    <w:rsid w:val="00D47E6A"/>
    <w:rsid w:val="00D66088"/>
    <w:rsid w:val="00D70C62"/>
    <w:rsid w:val="00D720D3"/>
    <w:rsid w:val="00D85796"/>
    <w:rsid w:val="00DB5F0E"/>
    <w:rsid w:val="00DD74A7"/>
    <w:rsid w:val="00DE3423"/>
    <w:rsid w:val="00DF0AE6"/>
    <w:rsid w:val="00E02D91"/>
    <w:rsid w:val="00E03DD3"/>
    <w:rsid w:val="00E052FA"/>
    <w:rsid w:val="00E06438"/>
    <w:rsid w:val="00E6249E"/>
    <w:rsid w:val="00E64C50"/>
    <w:rsid w:val="00E92BFF"/>
    <w:rsid w:val="00E972BF"/>
    <w:rsid w:val="00EA1537"/>
    <w:rsid w:val="00EA21AF"/>
    <w:rsid w:val="00EA28FB"/>
    <w:rsid w:val="00EA50ED"/>
    <w:rsid w:val="00EB0465"/>
    <w:rsid w:val="00EB0B33"/>
    <w:rsid w:val="00EB3FA5"/>
    <w:rsid w:val="00F023EA"/>
    <w:rsid w:val="00F051C9"/>
    <w:rsid w:val="00F05E9D"/>
    <w:rsid w:val="00F065CC"/>
    <w:rsid w:val="00F12F95"/>
    <w:rsid w:val="00F200D1"/>
    <w:rsid w:val="00F26445"/>
    <w:rsid w:val="00F53792"/>
    <w:rsid w:val="00F80039"/>
    <w:rsid w:val="00FA0CB5"/>
    <w:rsid w:val="00FD0020"/>
    <w:rsid w:val="00FF72A1"/>
    <w:rsid w:val="01E5CF5A"/>
    <w:rsid w:val="01F0840B"/>
    <w:rsid w:val="025366B5"/>
    <w:rsid w:val="0466678C"/>
    <w:rsid w:val="0AF83486"/>
    <w:rsid w:val="0B21B873"/>
    <w:rsid w:val="0C24C645"/>
    <w:rsid w:val="0D576C86"/>
    <w:rsid w:val="0D5A9224"/>
    <w:rsid w:val="0E0011B9"/>
    <w:rsid w:val="12945386"/>
    <w:rsid w:val="15B15B4C"/>
    <w:rsid w:val="15B40FED"/>
    <w:rsid w:val="163F2868"/>
    <w:rsid w:val="1993EB04"/>
    <w:rsid w:val="1AE523CC"/>
    <w:rsid w:val="1C2CF9E9"/>
    <w:rsid w:val="200CFA74"/>
    <w:rsid w:val="22C2DBC7"/>
    <w:rsid w:val="234978DD"/>
    <w:rsid w:val="239D69EF"/>
    <w:rsid w:val="23BF59FB"/>
    <w:rsid w:val="24944814"/>
    <w:rsid w:val="25ADF775"/>
    <w:rsid w:val="2772B877"/>
    <w:rsid w:val="28762891"/>
    <w:rsid w:val="28A630A3"/>
    <w:rsid w:val="2918ACA5"/>
    <w:rsid w:val="29B6FFCC"/>
    <w:rsid w:val="2A33EF48"/>
    <w:rsid w:val="2A64B88B"/>
    <w:rsid w:val="2A97F15E"/>
    <w:rsid w:val="2B25C848"/>
    <w:rsid w:val="2CAD2F94"/>
    <w:rsid w:val="2FA905FF"/>
    <w:rsid w:val="3433FF9F"/>
    <w:rsid w:val="358B06F2"/>
    <w:rsid w:val="36283BA3"/>
    <w:rsid w:val="36D1D1C6"/>
    <w:rsid w:val="37D8684D"/>
    <w:rsid w:val="3A115800"/>
    <w:rsid w:val="3A536533"/>
    <w:rsid w:val="3BB11499"/>
    <w:rsid w:val="3D68D68A"/>
    <w:rsid w:val="3D6BCD22"/>
    <w:rsid w:val="3DF25444"/>
    <w:rsid w:val="3E42CC61"/>
    <w:rsid w:val="3E8E5863"/>
    <w:rsid w:val="3E9367A7"/>
    <w:rsid w:val="3E9AAC16"/>
    <w:rsid w:val="3F48CCB8"/>
    <w:rsid w:val="40521E13"/>
    <w:rsid w:val="41DF3A10"/>
    <w:rsid w:val="41EDEE74"/>
    <w:rsid w:val="4299589F"/>
    <w:rsid w:val="438D4B40"/>
    <w:rsid w:val="452E758E"/>
    <w:rsid w:val="453FB699"/>
    <w:rsid w:val="45E4C887"/>
    <w:rsid w:val="48E7C57F"/>
    <w:rsid w:val="4988618B"/>
    <w:rsid w:val="4A882C4C"/>
    <w:rsid w:val="4A9953D1"/>
    <w:rsid w:val="4AB3BE2F"/>
    <w:rsid w:val="4CD4AF00"/>
    <w:rsid w:val="4E86ABF0"/>
    <w:rsid w:val="5063F371"/>
    <w:rsid w:val="53A7D025"/>
    <w:rsid w:val="552E046E"/>
    <w:rsid w:val="555FACCA"/>
    <w:rsid w:val="55963319"/>
    <w:rsid w:val="5724E1E2"/>
    <w:rsid w:val="57A2804D"/>
    <w:rsid w:val="5841419D"/>
    <w:rsid w:val="5A8A5B8A"/>
    <w:rsid w:val="5B00A82D"/>
    <w:rsid w:val="5BB6DD1E"/>
    <w:rsid w:val="5CEBBAE5"/>
    <w:rsid w:val="5E215F7B"/>
    <w:rsid w:val="5F5999A8"/>
    <w:rsid w:val="5FCED28E"/>
    <w:rsid w:val="604E0A30"/>
    <w:rsid w:val="60FECA33"/>
    <w:rsid w:val="613A4935"/>
    <w:rsid w:val="61A119A3"/>
    <w:rsid w:val="63320228"/>
    <w:rsid w:val="63840818"/>
    <w:rsid w:val="648380C4"/>
    <w:rsid w:val="64D5E964"/>
    <w:rsid w:val="64E3F2C8"/>
    <w:rsid w:val="6553738C"/>
    <w:rsid w:val="657D59D3"/>
    <w:rsid w:val="6A25C1AF"/>
    <w:rsid w:val="6A57D515"/>
    <w:rsid w:val="6A9B9D14"/>
    <w:rsid w:val="6B008BA1"/>
    <w:rsid w:val="6C439505"/>
    <w:rsid w:val="6C518A6B"/>
    <w:rsid w:val="6EA8A64D"/>
    <w:rsid w:val="6EF51C52"/>
    <w:rsid w:val="700DCD37"/>
    <w:rsid w:val="750843B4"/>
    <w:rsid w:val="7580D5D1"/>
    <w:rsid w:val="75B68D85"/>
    <w:rsid w:val="770AE950"/>
    <w:rsid w:val="78030496"/>
    <w:rsid w:val="78EF75B1"/>
    <w:rsid w:val="7E298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4719"/>
  <w15:chartTrackingRefBased/>
  <w15:docId w15:val="{3954032A-4BA3-41D1-9570-01198E15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1C"/>
    <w:rPr>
      <w:color w:val="0563C1" w:themeColor="hyperlink"/>
      <w:u w:val="single"/>
    </w:rPr>
  </w:style>
  <w:style w:type="character" w:customStyle="1" w:styleId="UnresolvedMention1">
    <w:name w:val="Unresolved Mention1"/>
    <w:basedOn w:val="DefaultParagraphFont"/>
    <w:uiPriority w:val="99"/>
    <w:semiHidden/>
    <w:unhideWhenUsed/>
    <w:rsid w:val="00AF591C"/>
    <w:rPr>
      <w:color w:val="605E5C"/>
      <w:shd w:val="clear" w:color="auto" w:fill="E1DFDD"/>
    </w:rPr>
  </w:style>
  <w:style w:type="character" w:styleId="FollowedHyperlink">
    <w:name w:val="FollowedHyperlink"/>
    <w:basedOn w:val="DefaultParagraphFont"/>
    <w:uiPriority w:val="99"/>
    <w:semiHidden/>
    <w:unhideWhenUsed/>
    <w:rsid w:val="00BA4FD2"/>
    <w:rPr>
      <w:color w:val="954F72" w:themeColor="followedHyperlink"/>
      <w:u w:val="single"/>
    </w:rPr>
  </w:style>
  <w:style w:type="paragraph" w:styleId="Revision">
    <w:name w:val="Revision"/>
    <w:hidden/>
    <w:uiPriority w:val="99"/>
    <w:semiHidden/>
    <w:rsid w:val="002863C6"/>
    <w:pPr>
      <w:spacing w:after="0" w:line="240" w:lineRule="auto"/>
    </w:pPr>
  </w:style>
  <w:style w:type="paragraph" w:styleId="Header">
    <w:name w:val="header"/>
    <w:basedOn w:val="Normal"/>
    <w:link w:val="HeaderChar"/>
    <w:uiPriority w:val="99"/>
    <w:unhideWhenUsed/>
    <w:rsid w:val="00B8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03"/>
  </w:style>
  <w:style w:type="paragraph" w:styleId="Footer">
    <w:name w:val="footer"/>
    <w:basedOn w:val="Normal"/>
    <w:link w:val="FooterChar"/>
    <w:uiPriority w:val="99"/>
    <w:unhideWhenUsed/>
    <w:rsid w:val="00B8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03"/>
  </w:style>
  <w:style w:type="character" w:styleId="UnresolvedMention">
    <w:name w:val="Unresolved Mention"/>
    <w:basedOn w:val="DefaultParagraphFont"/>
    <w:uiPriority w:val="99"/>
    <w:semiHidden/>
    <w:unhideWhenUsed/>
    <w:rsid w:val="00482773"/>
    <w:rPr>
      <w:color w:val="605E5C"/>
      <w:shd w:val="clear" w:color="auto" w:fill="E1DFDD"/>
    </w:rPr>
  </w:style>
  <w:style w:type="paragraph" w:styleId="ListParagraph">
    <w:name w:val="List Paragraph"/>
    <w:basedOn w:val="Normal"/>
    <w:uiPriority w:val="34"/>
    <w:qFormat/>
    <w:rsid w:val="00043B13"/>
    <w:pPr>
      <w:ind w:left="720"/>
      <w:contextualSpacing/>
    </w:pPr>
  </w:style>
  <w:style w:type="table" w:styleId="TableGrid">
    <w:name w:val="Table Grid"/>
    <w:basedOn w:val="TableNormal"/>
    <w:uiPriority w:val="59"/>
    <w:rsid w:val="00720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7209C6"/>
    <w:pPr>
      <w:spacing w:line="240" w:lineRule="auto"/>
    </w:pPr>
    <w:rPr>
      <w:sz w:val="20"/>
      <w:szCs w:val="20"/>
    </w:rPr>
  </w:style>
  <w:style w:type="character" w:customStyle="1" w:styleId="CommentTextChar">
    <w:name w:val="Comment Text Char"/>
    <w:basedOn w:val="DefaultParagraphFont"/>
    <w:link w:val="CommentText"/>
    <w:uiPriority w:val="99"/>
    <w:rsid w:val="007209C6"/>
    <w:rPr>
      <w:sz w:val="20"/>
      <w:szCs w:val="20"/>
    </w:rPr>
  </w:style>
  <w:style w:type="character" w:styleId="CommentReference">
    <w:name w:val="annotation reference"/>
    <w:basedOn w:val="DefaultParagraphFont"/>
    <w:uiPriority w:val="99"/>
    <w:semiHidden/>
    <w:unhideWhenUsed/>
    <w:rsid w:val="007209C6"/>
    <w:rPr>
      <w:sz w:val="16"/>
      <w:szCs w:val="16"/>
    </w:rPr>
  </w:style>
  <w:style w:type="paragraph" w:styleId="CommentSubject">
    <w:name w:val="annotation subject"/>
    <w:basedOn w:val="CommentText"/>
    <w:next w:val="CommentText"/>
    <w:link w:val="CommentSubjectChar"/>
    <w:uiPriority w:val="99"/>
    <w:semiHidden/>
    <w:unhideWhenUsed/>
    <w:rsid w:val="00621B43"/>
    <w:rPr>
      <w:b/>
      <w:bCs/>
    </w:rPr>
  </w:style>
  <w:style w:type="character" w:customStyle="1" w:styleId="CommentSubjectChar">
    <w:name w:val="Comment Subject Char"/>
    <w:basedOn w:val="CommentTextChar"/>
    <w:link w:val="CommentSubject"/>
    <w:uiPriority w:val="99"/>
    <w:semiHidden/>
    <w:rsid w:val="00621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23576">
      <w:bodyDiv w:val="1"/>
      <w:marLeft w:val="0"/>
      <w:marRight w:val="0"/>
      <w:marTop w:val="0"/>
      <w:marBottom w:val="0"/>
      <w:divBdr>
        <w:top w:val="none" w:sz="0" w:space="0" w:color="auto"/>
        <w:left w:val="none" w:sz="0" w:space="0" w:color="auto"/>
        <w:bottom w:val="none" w:sz="0" w:space="0" w:color="auto"/>
        <w:right w:val="none" w:sz="0" w:space="0" w:color="auto"/>
      </w:divBdr>
    </w:div>
    <w:div w:id="14165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FA3F7270A2A4CA07E41E3210E872D" ma:contentTypeVersion="12" ma:contentTypeDescription="Create a new document." ma:contentTypeScope="" ma:versionID="55e941efd62dead2ace657174da53e01">
  <xsd:schema xmlns:xsd="http://www.w3.org/2001/XMLSchema" xmlns:xs="http://www.w3.org/2001/XMLSchema" xmlns:p="http://schemas.microsoft.com/office/2006/metadata/properties" xmlns:ns2="2ff06664-9a82-4be0-8104-c24b36ba6530" xmlns:ns3="0f02478c-a0e9-4be7-9c75-911148d8e651" targetNamespace="http://schemas.microsoft.com/office/2006/metadata/properties" ma:root="true" ma:fieldsID="646c11915d88817dcc441c7187a9cf06" ns2:_="" ns3:_="">
    <xsd:import namespace="2ff06664-9a82-4be0-8104-c24b36ba6530"/>
    <xsd:import namespace="0f02478c-a0e9-4be7-9c75-911148d8e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06664-9a82-4be0-8104-c24b36ba6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02478c-a0e9-4be7-9c75-911148d8e6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021014-9501-437a-ab5d-0d0281d67c95}" ma:internalName="TaxCatchAll" ma:showField="CatchAllData" ma:web="0f02478c-a0e9-4be7-9c75-911148d8e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06664-9a82-4be0-8104-c24b36ba6530">
      <Terms xmlns="http://schemas.microsoft.com/office/infopath/2007/PartnerControls"/>
    </lcf76f155ced4ddcb4097134ff3c332f>
    <TaxCatchAll xmlns="0f02478c-a0e9-4be7-9c75-911148d8e6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65475-2A2B-4152-90C1-3C911358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06664-9a82-4be0-8104-c24b36ba6530"/>
    <ds:schemaRef ds:uri="0f02478c-a0e9-4be7-9c75-911148d8e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27AE7-447B-4A46-AC18-3EB20D05F45D}">
  <ds:schemaRefs>
    <ds:schemaRef ds:uri="http://schemas.microsoft.com/office/2006/metadata/properties"/>
    <ds:schemaRef ds:uri="http://schemas.microsoft.com/office/infopath/2007/PartnerControls"/>
    <ds:schemaRef ds:uri="2ff06664-9a82-4be0-8104-c24b36ba6530"/>
    <ds:schemaRef ds:uri="0f02478c-a0e9-4be7-9c75-911148d8e651"/>
  </ds:schemaRefs>
</ds:datastoreItem>
</file>

<file path=customXml/itemProps3.xml><?xml version="1.0" encoding="utf-8"?>
<ds:datastoreItem xmlns:ds="http://schemas.openxmlformats.org/officeDocument/2006/customXml" ds:itemID="{F213B574-F05A-437F-9565-C33540BD2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Heffelfinger, Lucy</dc:creator>
  <cp:keywords/>
  <dc:description/>
  <cp:lastModifiedBy>Corso, Jennifer L</cp:lastModifiedBy>
  <cp:revision>2</cp:revision>
  <dcterms:created xsi:type="dcterms:W3CDTF">2025-07-29T19:30:00Z</dcterms:created>
  <dcterms:modified xsi:type="dcterms:W3CDTF">2025-07-29T19:30:00Z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0x01010079FFA3F7270A2A4CA07E41E3210E872D</vt:lpwstr>
  </property>
  <property fmtid="{D5CDD505-2E9C-101B-9397-08002B2CF9AE}" pid="3" name="MediaServiceImageTags">
    <vt:lpwstr/>
  </property>
</Properties>
</file>