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B77E7" w14:textId="77777777" w:rsidR="00B9499A" w:rsidRDefault="00B9499A">
      <w:pPr>
        <w:rPr>
          <w:rFonts w:eastAsia="Times New Roman"/>
        </w:rPr>
      </w:pPr>
      <w:r>
        <w:rPr>
          <w:rFonts w:eastAsia="Times New Roman"/>
          <w:noProof/>
        </w:rPr>
        <w:drawing>
          <wp:inline distT="0" distB="0" distL="0" distR="0" wp14:anchorId="10C189B0" wp14:editId="6BCBF076">
            <wp:extent cx="3629025" cy="704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3629025" cy="704850"/>
                    </a:xfrm>
                    <a:prstGeom prst="rect">
                      <a:avLst/>
                    </a:prstGeom>
                    <a:noFill/>
                    <a:ln>
                      <a:noFill/>
                    </a:ln>
                  </pic:spPr>
                </pic:pic>
              </a:graphicData>
            </a:graphic>
          </wp:inline>
        </w:drawing>
      </w:r>
    </w:p>
    <w:p w14:paraId="74F3A1F8" w14:textId="77777777" w:rsidR="00B9499A" w:rsidRPr="00DE6D92" w:rsidRDefault="00B9499A">
      <w:pPr>
        <w:pStyle w:val="Heading1"/>
        <w:rPr>
          <w:rFonts w:eastAsia="Times New Roman"/>
          <w:sz w:val="36"/>
          <w:szCs w:val="36"/>
        </w:rPr>
      </w:pPr>
      <w:r w:rsidRPr="00DE6D92">
        <w:rPr>
          <w:rFonts w:eastAsia="Times New Roman"/>
          <w:sz w:val="36"/>
          <w:szCs w:val="36"/>
        </w:rPr>
        <w:t>Children's Community Options Program (CCOP) Plan</w:t>
      </w:r>
    </w:p>
    <w:p w14:paraId="4199AB1E" w14:textId="77777777" w:rsidR="00B9499A" w:rsidRDefault="007807E6">
      <w:pPr>
        <w:rPr>
          <w:rFonts w:eastAsia="Times New Roman"/>
        </w:rPr>
      </w:pPr>
      <w:r>
        <w:rPr>
          <w:rFonts w:eastAsia="Times New Roman"/>
        </w:rPr>
        <w:pict w14:anchorId="09D4E2AB">
          <v:rect id="_x0000_i1025" style="width:0;height:1.5pt" o:hralign="center" o:hrstd="t" o:hr="t" fillcolor="#a0a0a0" stroked="f"/>
        </w:pict>
      </w:r>
    </w:p>
    <w:p w14:paraId="2145AE36" w14:textId="3D7629FD" w:rsidR="00B9499A" w:rsidRDefault="008D10A3" w:rsidP="00DE6D92">
      <w:pPr>
        <w:pStyle w:val="normaltext"/>
      </w:pPr>
      <w:r w:rsidRPr="008D10A3">
        <w:t xml:space="preserve">DHS has provided </w:t>
      </w:r>
      <w:r>
        <w:t>this</w:t>
      </w:r>
      <w:r w:rsidRPr="008D10A3">
        <w:t xml:space="preserve"> downloadable resource that includes all the questions in this survey to aid in the development of the CCOP plan. Email submissions of this resource will not be accepted. CCOP Plans must be submitted through this online survey.</w:t>
      </w:r>
    </w:p>
    <w:p w14:paraId="3A435636" w14:textId="77777777" w:rsidR="00DE6D92" w:rsidRDefault="00DE6D92" w:rsidP="00DE6D92">
      <w:pPr>
        <w:pStyle w:val="normaltext"/>
      </w:pPr>
    </w:p>
    <w:p w14:paraId="0938FFF9" w14:textId="77777777" w:rsidR="00B9499A" w:rsidRDefault="00B9499A">
      <w:pPr>
        <w:pStyle w:val="Heading3"/>
        <w:rPr>
          <w:rFonts w:eastAsia="Times New Roman"/>
        </w:rPr>
      </w:pPr>
      <w:r>
        <w:rPr>
          <w:rFonts w:eastAsia="Times New Roman"/>
        </w:rPr>
        <w:t xml:space="preserve">1) </w:t>
      </w:r>
      <w:r>
        <w:rPr>
          <w:rStyle w:val="Strong"/>
          <w:rFonts w:eastAsia="Times New Roman"/>
          <w:b/>
          <w:bCs/>
          <w:sz w:val="30"/>
          <w:szCs w:val="30"/>
        </w:rPr>
        <w:t>County Agency Contact Information</w:t>
      </w:r>
      <w:r>
        <w:rPr>
          <w:rFonts w:eastAsia="Times New Roman"/>
        </w:rPr>
        <w:t>*</w:t>
      </w:r>
    </w:p>
    <w:p w14:paraId="37886F7A" w14:textId="06A0324C" w:rsidR="008D10A3" w:rsidRPr="008D10A3" w:rsidRDefault="008D10A3" w:rsidP="008D10A3">
      <w:pPr>
        <w:pStyle w:val="normaltext"/>
      </w:pPr>
      <w:r w:rsidRPr="008D10A3">
        <w:t>County Agency*: _________________________________________________</w:t>
      </w:r>
    </w:p>
    <w:p w14:paraId="347D72CC" w14:textId="77777777" w:rsidR="00B9499A" w:rsidRPr="008D10A3" w:rsidRDefault="00B9499A">
      <w:pPr>
        <w:pStyle w:val="normaltext"/>
      </w:pPr>
      <w:r w:rsidRPr="008D10A3">
        <w:t>First Name*: _________________________________________________</w:t>
      </w:r>
    </w:p>
    <w:p w14:paraId="4BA9D978" w14:textId="77777777" w:rsidR="00B9499A" w:rsidRPr="008D10A3" w:rsidRDefault="00B9499A">
      <w:pPr>
        <w:pStyle w:val="normaltext"/>
      </w:pPr>
      <w:r w:rsidRPr="008D10A3">
        <w:t>Last Name*: _________________________________________________</w:t>
      </w:r>
    </w:p>
    <w:p w14:paraId="3F5C6087" w14:textId="79359D6F" w:rsidR="00B9499A" w:rsidRDefault="00B9499A" w:rsidP="00DE6D92">
      <w:pPr>
        <w:pStyle w:val="normaltext"/>
      </w:pPr>
      <w:r w:rsidRPr="008D10A3">
        <w:t>Email Address*: _________________________________________________</w:t>
      </w:r>
    </w:p>
    <w:p w14:paraId="296FB49F" w14:textId="77777777" w:rsidR="00DE6D92" w:rsidRDefault="00DE6D92" w:rsidP="00DE6D92">
      <w:pPr>
        <w:pStyle w:val="normaltext"/>
      </w:pPr>
    </w:p>
    <w:p w14:paraId="55EFFAE0" w14:textId="25E6ADE1" w:rsidR="00B9499A" w:rsidRPr="008D10A3" w:rsidRDefault="00B9499A">
      <w:pPr>
        <w:pStyle w:val="Heading4"/>
        <w:rPr>
          <w:rFonts w:eastAsia="Times New Roman"/>
        </w:rPr>
      </w:pPr>
      <w:r w:rsidRPr="008D10A3">
        <w:rPr>
          <w:rFonts w:eastAsia="Times New Roman"/>
        </w:rPr>
        <w:t xml:space="preserve">Is this plan being submitted jointly with another </w:t>
      </w:r>
      <w:r w:rsidR="008D10A3" w:rsidRPr="008D10A3">
        <w:rPr>
          <w:rFonts w:eastAsia="Times New Roman"/>
        </w:rPr>
        <w:t>county? *</w:t>
      </w:r>
    </w:p>
    <w:p w14:paraId="7278496D" w14:textId="77777777" w:rsidR="00B9499A" w:rsidRPr="008D10A3" w:rsidRDefault="00B9499A">
      <w:pPr>
        <w:pStyle w:val="normaltext"/>
      </w:pPr>
      <w:proofErr w:type="gramStart"/>
      <w:r w:rsidRPr="008D10A3">
        <w:t>( )</w:t>
      </w:r>
      <w:proofErr w:type="gramEnd"/>
      <w:r w:rsidRPr="008D10A3">
        <w:t xml:space="preserve"> Yes</w:t>
      </w:r>
    </w:p>
    <w:p w14:paraId="714CA44F" w14:textId="1DA96436" w:rsidR="00B9499A" w:rsidRPr="008D10A3" w:rsidRDefault="00B9499A" w:rsidP="008D10A3">
      <w:pPr>
        <w:pStyle w:val="normaltext"/>
      </w:pPr>
      <w:proofErr w:type="gramStart"/>
      <w:r w:rsidRPr="008D10A3">
        <w:t>( )</w:t>
      </w:r>
      <w:proofErr w:type="gramEnd"/>
      <w:r w:rsidRPr="008D10A3">
        <w:t xml:space="preserve"> No</w:t>
      </w:r>
    </w:p>
    <w:p w14:paraId="57E47E04" w14:textId="6BB47ABA" w:rsidR="008D10A3" w:rsidRPr="008D10A3" w:rsidRDefault="00B9499A">
      <w:pPr>
        <w:pStyle w:val="Heading4"/>
      </w:pPr>
      <w:r w:rsidRPr="008D10A3">
        <w:rPr>
          <w:rFonts w:eastAsia="Times New Roman"/>
        </w:rPr>
        <w:t xml:space="preserve">Please enter the name of the </w:t>
      </w:r>
      <w:r w:rsidR="008D10A3" w:rsidRPr="008D10A3">
        <w:rPr>
          <w:rFonts w:eastAsia="Times New Roman"/>
        </w:rPr>
        <w:t>county. *</w:t>
      </w:r>
      <w:r w:rsidR="008D10A3" w:rsidRPr="008D10A3">
        <w:t xml:space="preserve"> </w:t>
      </w:r>
    </w:p>
    <w:p w14:paraId="24485699" w14:textId="49B8F6E5" w:rsidR="00B9499A" w:rsidRDefault="008D10A3">
      <w:pPr>
        <w:pStyle w:val="Heading4"/>
      </w:pPr>
      <w:r>
        <w:t>_________________________________________________</w:t>
      </w:r>
    </w:p>
    <w:p w14:paraId="15B9FA20" w14:textId="77777777" w:rsidR="008D10A3" w:rsidRDefault="008D10A3">
      <w:pPr>
        <w:pStyle w:val="Heading3"/>
        <w:rPr>
          <w:rFonts w:eastAsia="Times New Roman"/>
        </w:rPr>
      </w:pPr>
    </w:p>
    <w:p w14:paraId="02BDF187" w14:textId="21C17533" w:rsidR="00B9499A" w:rsidRPr="008D10A3" w:rsidRDefault="00B9499A">
      <w:pPr>
        <w:pStyle w:val="Heading3"/>
        <w:rPr>
          <w:rFonts w:eastAsia="Times New Roman"/>
          <w:sz w:val="24"/>
          <w:szCs w:val="24"/>
        </w:rPr>
      </w:pPr>
      <w:r w:rsidRPr="008D10A3">
        <w:rPr>
          <w:rFonts w:eastAsia="Times New Roman"/>
          <w:sz w:val="24"/>
          <w:szCs w:val="24"/>
        </w:rPr>
        <w:t>2) Date the full CCOP Plan was reviewed and approved by the County CCOP Advisory Committee*</w:t>
      </w:r>
    </w:p>
    <w:p w14:paraId="3C9B0BCD" w14:textId="77777777" w:rsidR="00DE6D92" w:rsidRDefault="00DE6D92" w:rsidP="00DE6D92">
      <w:pPr>
        <w:pStyle w:val="Heading4"/>
      </w:pPr>
      <w:r>
        <w:t>_________________________________________________</w:t>
      </w:r>
    </w:p>
    <w:p w14:paraId="1262B7BF" w14:textId="77777777" w:rsidR="008D10A3" w:rsidRDefault="008D10A3">
      <w:pPr>
        <w:pStyle w:val="Heading4"/>
        <w:rPr>
          <w:rFonts w:eastAsia="Times New Roman"/>
        </w:rPr>
      </w:pPr>
    </w:p>
    <w:p w14:paraId="3450030B" w14:textId="77777777" w:rsidR="00DE6D92" w:rsidRDefault="00DE6D92">
      <w:pPr>
        <w:pStyle w:val="Heading4"/>
        <w:rPr>
          <w:rFonts w:eastAsia="Times New Roman"/>
        </w:rPr>
      </w:pPr>
    </w:p>
    <w:p w14:paraId="763519DB" w14:textId="77777777" w:rsidR="00DE6D92" w:rsidRDefault="00DE6D92">
      <w:pPr>
        <w:pStyle w:val="Heading4"/>
        <w:rPr>
          <w:rFonts w:eastAsia="Times New Roman"/>
        </w:rPr>
      </w:pPr>
    </w:p>
    <w:p w14:paraId="29D254DF" w14:textId="026ADEA6" w:rsidR="00B9499A" w:rsidRPr="008D10A3" w:rsidRDefault="00B9499A">
      <w:pPr>
        <w:pStyle w:val="Heading4"/>
        <w:rPr>
          <w:rFonts w:eastAsia="Times New Roman"/>
        </w:rPr>
      </w:pPr>
      <w:r w:rsidRPr="008D10A3">
        <w:rPr>
          <w:rFonts w:eastAsia="Times New Roman"/>
        </w:rPr>
        <w:lastRenderedPageBreak/>
        <w:t xml:space="preserve">3) Will </w:t>
      </w:r>
      <w:r w:rsidR="00976E74">
        <w:rPr>
          <w:rFonts w:eastAsia="Times New Roman"/>
        </w:rPr>
        <w:t>the</w:t>
      </w:r>
      <w:r w:rsidRPr="008D10A3">
        <w:rPr>
          <w:rFonts w:eastAsia="Times New Roman"/>
        </w:rPr>
        <w:t xml:space="preserve"> county use the annually allocated CCOP funds to pay for the Children's Long-Term Support (CLTS) Program Maintenance of Effort (MOE) </w:t>
      </w:r>
      <w:r w:rsidR="008D10A3" w:rsidRPr="008D10A3">
        <w:rPr>
          <w:rFonts w:eastAsia="Times New Roman"/>
        </w:rPr>
        <w:t>requirement? *</w:t>
      </w:r>
    </w:p>
    <w:p w14:paraId="050EA976" w14:textId="77777777" w:rsidR="00B9499A" w:rsidRPr="008D10A3" w:rsidRDefault="00B9499A">
      <w:pPr>
        <w:pStyle w:val="normaltext"/>
      </w:pPr>
      <w:proofErr w:type="gramStart"/>
      <w:r w:rsidRPr="008D10A3">
        <w:t>( )</w:t>
      </w:r>
      <w:proofErr w:type="gramEnd"/>
      <w:r w:rsidRPr="008D10A3">
        <w:t xml:space="preserve"> Yes</w:t>
      </w:r>
    </w:p>
    <w:p w14:paraId="581FE1D9" w14:textId="64370604" w:rsidR="00B9499A" w:rsidRDefault="00B9499A" w:rsidP="008D10A3">
      <w:pPr>
        <w:pStyle w:val="normaltext"/>
      </w:pPr>
      <w:proofErr w:type="gramStart"/>
      <w:r w:rsidRPr="008D10A3">
        <w:t>( )</w:t>
      </w:r>
      <w:proofErr w:type="gramEnd"/>
      <w:r w:rsidRPr="008D10A3">
        <w:t xml:space="preserve"> No</w:t>
      </w:r>
    </w:p>
    <w:p w14:paraId="5A2832E6" w14:textId="1FC293D3" w:rsidR="00B9499A" w:rsidRPr="008D10A3" w:rsidRDefault="00B9499A">
      <w:pPr>
        <w:pStyle w:val="Heading3"/>
        <w:rPr>
          <w:rFonts w:eastAsia="Times New Roman"/>
          <w:sz w:val="24"/>
          <w:szCs w:val="24"/>
        </w:rPr>
      </w:pPr>
      <w:r w:rsidRPr="008D10A3">
        <w:rPr>
          <w:rFonts w:eastAsia="Times New Roman"/>
          <w:sz w:val="24"/>
          <w:szCs w:val="24"/>
        </w:rPr>
        <w:t xml:space="preserve">If "Yes," approximate the amount of funds dedicated to CCOP goods and </w:t>
      </w:r>
      <w:r w:rsidR="00DE6D92" w:rsidRPr="008D10A3">
        <w:rPr>
          <w:rFonts w:eastAsia="Times New Roman"/>
          <w:sz w:val="24"/>
          <w:szCs w:val="24"/>
        </w:rPr>
        <w:t>services. *</w:t>
      </w:r>
    </w:p>
    <w:p w14:paraId="46587D07" w14:textId="77777777" w:rsidR="00B9499A" w:rsidRDefault="00B9499A">
      <w:pPr>
        <w:pStyle w:val="NormalWeb"/>
        <w:spacing w:after="240" w:afterAutospacing="0"/>
      </w:pPr>
    </w:p>
    <w:p w14:paraId="3BDE902C" w14:textId="77777777" w:rsidR="008D10A3" w:rsidRPr="008D10A3" w:rsidRDefault="008D10A3">
      <w:pPr>
        <w:pStyle w:val="NormalWeb"/>
        <w:spacing w:after="240" w:afterAutospacing="0"/>
      </w:pPr>
    </w:p>
    <w:p w14:paraId="4BC144D1" w14:textId="73368A9B" w:rsidR="00B9499A" w:rsidRPr="008D10A3" w:rsidRDefault="00B9499A">
      <w:pPr>
        <w:pStyle w:val="Heading3"/>
        <w:rPr>
          <w:rFonts w:eastAsia="Times New Roman"/>
          <w:sz w:val="24"/>
          <w:szCs w:val="24"/>
        </w:rPr>
      </w:pPr>
      <w:r w:rsidRPr="008D10A3">
        <w:rPr>
          <w:rFonts w:eastAsia="Times New Roman"/>
          <w:sz w:val="24"/>
          <w:szCs w:val="24"/>
        </w:rPr>
        <w:t xml:space="preserve">4) Provide an estimated number of families that will be served utilizing CCOP funds in the upcoming calendar </w:t>
      </w:r>
      <w:r w:rsidR="00DE6D92" w:rsidRPr="008D10A3">
        <w:rPr>
          <w:rFonts w:eastAsia="Times New Roman"/>
          <w:sz w:val="24"/>
          <w:szCs w:val="24"/>
        </w:rPr>
        <w:t>year. *</w:t>
      </w:r>
    </w:p>
    <w:p w14:paraId="6F8CE83C" w14:textId="77777777" w:rsidR="00B9499A" w:rsidRDefault="00B9499A">
      <w:pPr>
        <w:pStyle w:val="NormalWeb"/>
        <w:spacing w:after="240" w:afterAutospacing="0"/>
      </w:pPr>
    </w:p>
    <w:p w14:paraId="070FE58C" w14:textId="77777777" w:rsidR="00DE6D92" w:rsidRPr="008D10A3" w:rsidRDefault="00DE6D92">
      <w:pPr>
        <w:pStyle w:val="NormalWeb"/>
        <w:spacing w:after="240" w:afterAutospacing="0"/>
      </w:pPr>
    </w:p>
    <w:p w14:paraId="0BB62BED" w14:textId="0FD5CE50" w:rsidR="00B9499A" w:rsidRPr="008D10A3" w:rsidRDefault="00B9499A">
      <w:pPr>
        <w:pStyle w:val="Heading4"/>
        <w:rPr>
          <w:rFonts w:eastAsia="Times New Roman"/>
        </w:rPr>
      </w:pPr>
      <w:r w:rsidRPr="008D10A3">
        <w:rPr>
          <w:rFonts w:eastAsia="Times New Roman"/>
        </w:rPr>
        <w:t xml:space="preserve">5) Does </w:t>
      </w:r>
      <w:r w:rsidR="00976E74">
        <w:rPr>
          <w:rFonts w:eastAsia="Times New Roman"/>
        </w:rPr>
        <w:t>the</w:t>
      </w:r>
      <w:r w:rsidRPr="008D10A3">
        <w:rPr>
          <w:rFonts w:eastAsia="Times New Roman"/>
        </w:rPr>
        <w:t xml:space="preserve"> county plan to prioritize specific groups of individuals for CCOP </w:t>
      </w:r>
      <w:r w:rsidR="008D10A3" w:rsidRPr="008D10A3">
        <w:rPr>
          <w:rFonts w:eastAsia="Times New Roman"/>
        </w:rPr>
        <w:t>funds? *</w:t>
      </w:r>
    </w:p>
    <w:p w14:paraId="66BFECC0" w14:textId="77777777" w:rsidR="00B9499A" w:rsidRPr="008D10A3" w:rsidRDefault="00B9499A">
      <w:pPr>
        <w:pStyle w:val="normaltext"/>
      </w:pPr>
      <w:proofErr w:type="gramStart"/>
      <w:r w:rsidRPr="008D10A3">
        <w:t>( )</w:t>
      </w:r>
      <w:proofErr w:type="gramEnd"/>
      <w:r w:rsidRPr="008D10A3">
        <w:t xml:space="preserve"> Yes</w:t>
      </w:r>
    </w:p>
    <w:p w14:paraId="1BF5FCEE" w14:textId="4A925053" w:rsidR="00B9499A" w:rsidRPr="008D10A3" w:rsidRDefault="00B9499A" w:rsidP="008D10A3">
      <w:pPr>
        <w:pStyle w:val="normaltext"/>
      </w:pPr>
      <w:proofErr w:type="gramStart"/>
      <w:r w:rsidRPr="008D10A3">
        <w:t>( )</w:t>
      </w:r>
      <w:proofErr w:type="gramEnd"/>
      <w:r w:rsidRPr="008D10A3">
        <w:t xml:space="preserve"> No</w:t>
      </w:r>
    </w:p>
    <w:p w14:paraId="46F50091" w14:textId="43A3E360" w:rsidR="00B9499A" w:rsidRPr="008D10A3" w:rsidRDefault="00B9499A">
      <w:pPr>
        <w:pStyle w:val="Heading3"/>
        <w:rPr>
          <w:rFonts w:eastAsia="Times New Roman"/>
          <w:sz w:val="24"/>
          <w:szCs w:val="24"/>
        </w:rPr>
      </w:pPr>
      <w:r w:rsidRPr="008D10A3">
        <w:rPr>
          <w:rFonts w:eastAsia="Times New Roman"/>
          <w:sz w:val="24"/>
          <w:szCs w:val="24"/>
        </w:rPr>
        <w:t xml:space="preserve">If "Yes," provide a summary explaining </w:t>
      </w:r>
      <w:r w:rsidR="00976E74">
        <w:rPr>
          <w:rFonts w:eastAsia="Times New Roman"/>
          <w:sz w:val="24"/>
          <w:szCs w:val="24"/>
        </w:rPr>
        <w:t>the</w:t>
      </w:r>
      <w:r w:rsidRPr="008D10A3">
        <w:rPr>
          <w:rFonts w:eastAsia="Times New Roman"/>
          <w:sz w:val="24"/>
          <w:szCs w:val="24"/>
        </w:rPr>
        <w:t xml:space="preserve"> plans for </w:t>
      </w:r>
      <w:r w:rsidR="008D10A3" w:rsidRPr="008D10A3">
        <w:rPr>
          <w:rFonts w:eastAsia="Times New Roman"/>
          <w:sz w:val="24"/>
          <w:szCs w:val="24"/>
        </w:rPr>
        <w:t>prioritization. *</w:t>
      </w:r>
    </w:p>
    <w:p w14:paraId="43A7B5F0" w14:textId="77777777" w:rsidR="00B9499A" w:rsidRDefault="00B9499A">
      <w:pPr>
        <w:pStyle w:val="NormalWeb"/>
        <w:spacing w:after="240" w:afterAutospacing="0"/>
      </w:pPr>
    </w:p>
    <w:p w14:paraId="1A95C252" w14:textId="77777777" w:rsidR="00DE6D92" w:rsidRPr="008D10A3" w:rsidRDefault="00DE6D92">
      <w:pPr>
        <w:pStyle w:val="NormalWeb"/>
        <w:spacing w:after="240" w:afterAutospacing="0"/>
      </w:pPr>
    </w:p>
    <w:p w14:paraId="13FB8F55" w14:textId="23061FBA" w:rsidR="00B9499A" w:rsidRPr="008D10A3" w:rsidRDefault="00B9499A">
      <w:pPr>
        <w:pStyle w:val="Heading4"/>
        <w:rPr>
          <w:rFonts w:eastAsia="Times New Roman"/>
        </w:rPr>
      </w:pPr>
      <w:r w:rsidRPr="008D10A3">
        <w:rPr>
          <w:rFonts w:eastAsia="Times New Roman"/>
        </w:rPr>
        <w:t xml:space="preserve">6) Does </w:t>
      </w:r>
      <w:r w:rsidR="00976E74">
        <w:rPr>
          <w:rFonts w:eastAsia="Times New Roman"/>
        </w:rPr>
        <w:t>the</w:t>
      </w:r>
      <w:r w:rsidRPr="008D10A3">
        <w:rPr>
          <w:rFonts w:eastAsia="Times New Roman"/>
        </w:rPr>
        <w:t xml:space="preserve"> county have any local policies limiting available CCOP </w:t>
      </w:r>
      <w:r w:rsidR="008D10A3" w:rsidRPr="008D10A3">
        <w:rPr>
          <w:rFonts w:eastAsia="Times New Roman"/>
        </w:rPr>
        <w:t>funds? *</w:t>
      </w:r>
    </w:p>
    <w:p w14:paraId="34B66CDF" w14:textId="77777777" w:rsidR="00B9499A" w:rsidRPr="008D10A3" w:rsidRDefault="00B9499A">
      <w:pPr>
        <w:pStyle w:val="normaltext"/>
      </w:pPr>
      <w:proofErr w:type="gramStart"/>
      <w:r w:rsidRPr="008D10A3">
        <w:t>( )</w:t>
      </w:r>
      <w:proofErr w:type="gramEnd"/>
      <w:r w:rsidRPr="008D10A3">
        <w:t xml:space="preserve"> Yes</w:t>
      </w:r>
    </w:p>
    <w:p w14:paraId="7D36466F" w14:textId="7E4C7922" w:rsidR="00B9499A" w:rsidRPr="008D10A3" w:rsidRDefault="00B9499A" w:rsidP="00DE6D92">
      <w:pPr>
        <w:pStyle w:val="normaltext"/>
      </w:pPr>
      <w:proofErr w:type="gramStart"/>
      <w:r w:rsidRPr="008D10A3">
        <w:t>( )</w:t>
      </w:r>
      <w:proofErr w:type="gramEnd"/>
      <w:r w:rsidRPr="008D10A3">
        <w:t xml:space="preserve"> No</w:t>
      </w:r>
    </w:p>
    <w:p w14:paraId="26390E21" w14:textId="661C95B2" w:rsidR="00B9499A" w:rsidRPr="008D10A3" w:rsidRDefault="00B9499A">
      <w:pPr>
        <w:pStyle w:val="Heading3"/>
        <w:rPr>
          <w:rFonts w:eastAsia="Times New Roman"/>
          <w:sz w:val="24"/>
          <w:szCs w:val="24"/>
        </w:rPr>
      </w:pPr>
      <w:r w:rsidRPr="008D10A3">
        <w:rPr>
          <w:rFonts w:eastAsia="Times New Roman"/>
          <w:sz w:val="24"/>
          <w:szCs w:val="24"/>
        </w:rPr>
        <w:t xml:space="preserve">If "Yes," </w:t>
      </w:r>
      <w:proofErr w:type="gramStart"/>
      <w:r w:rsidRPr="008D10A3">
        <w:rPr>
          <w:rFonts w:eastAsia="Times New Roman"/>
          <w:sz w:val="24"/>
          <w:szCs w:val="24"/>
        </w:rPr>
        <w:t>provide</w:t>
      </w:r>
      <w:proofErr w:type="gramEnd"/>
      <w:r w:rsidRPr="008D10A3">
        <w:rPr>
          <w:rFonts w:eastAsia="Times New Roman"/>
          <w:sz w:val="24"/>
          <w:szCs w:val="24"/>
        </w:rPr>
        <w:t xml:space="preserve"> a summary of identified </w:t>
      </w:r>
      <w:r w:rsidR="008D10A3" w:rsidRPr="008D10A3">
        <w:rPr>
          <w:rFonts w:eastAsia="Times New Roman"/>
          <w:sz w:val="24"/>
          <w:szCs w:val="24"/>
        </w:rPr>
        <w:t>limitations. *</w:t>
      </w:r>
    </w:p>
    <w:p w14:paraId="0887BC9C" w14:textId="77777777" w:rsidR="00DE6D92" w:rsidRDefault="00DE6D92">
      <w:pPr>
        <w:pStyle w:val="NormalWeb"/>
        <w:spacing w:after="240" w:afterAutospacing="0"/>
      </w:pPr>
    </w:p>
    <w:p w14:paraId="7F397B53" w14:textId="77777777" w:rsidR="00DE6D92" w:rsidRPr="008D10A3" w:rsidRDefault="00DE6D92">
      <w:pPr>
        <w:pStyle w:val="NormalWeb"/>
        <w:spacing w:after="240" w:afterAutospacing="0"/>
      </w:pPr>
    </w:p>
    <w:p w14:paraId="7BE981E6" w14:textId="231B4F88" w:rsidR="00B9499A" w:rsidRDefault="00B9499A" w:rsidP="00DE6D92">
      <w:pPr>
        <w:pStyle w:val="Heading4"/>
        <w:rPr>
          <w:rFonts w:eastAsia="Times New Roman"/>
        </w:rPr>
      </w:pPr>
      <w:r w:rsidRPr="008D10A3">
        <w:rPr>
          <w:rFonts w:eastAsia="Times New Roman"/>
        </w:rPr>
        <w:t xml:space="preserve">Attach </w:t>
      </w:r>
      <w:r w:rsidR="00976E74">
        <w:rPr>
          <w:rFonts w:eastAsia="Times New Roman"/>
        </w:rPr>
        <w:t>the</w:t>
      </w:r>
      <w:r w:rsidRPr="008D10A3">
        <w:rPr>
          <w:rFonts w:eastAsia="Times New Roman"/>
        </w:rPr>
        <w:t xml:space="preserve"> local written policy, if applicable. </w:t>
      </w:r>
    </w:p>
    <w:p w14:paraId="28F0CB91" w14:textId="77777777" w:rsidR="00DE6D92" w:rsidRPr="00DE6D92" w:rsidRDefault="00DE6D92" w:rsidP="00DE6D92">
      <w:pPr>
        <w:pStyle w:val="Heading4"/>
        <w:rPr>
          <w:rFonts w:eastAsia="Times New Roman"/>
        </w:rPr>
      </w:pPr>
    </w:p>
    <w:p w14:paraId="48295E0C" w14:textId="6333B729" w:rsidR="00B9499A" w:rsidRPr="008D10A3" w:rsidRDefault="00B9499A">
      <w:pPr>
        <w:pStyle w:val="Heading4"/>
        <w:rPr>
          <w:rFonts w:eastAsia="Times New Roman"/>
        </w:rPr>
      </w:pPr>
      <w:r w:rsidRPr="008D10A3">
        <w:rPr>
          <w:rFonts w:eastAsia="Times New Roman"/>
        </w:rPr>
        <w:lastRenderedPageBreak/>
        <w:t xml:space="preserve">7) Does </w:t>
      </w:r>
      <w:r w:rsidR="00976E74">
        <w:rPr>
          <w:rFonts w:eastAsia="Times New Roman"/>
        </w:rPr>
        <w:t>the</w:t>
      </w:r>
      <w:r w:rsidRPr="008D10A3">
        <w:rPr>
          <w:rFonts w:eastAsia="Times New Roman"/>
        </w:rPr>
        <w:t xml:space="preserve"> CCOP program align with the CCOP policy timeframes related to referrals and eligibility as outlined in the </w:t>
      </w:r>
      <w:hyperlink r:id="rId6" w:anchor="page=19" w:history="1">
        <w:r w:rsidRPr="008D10A3">
          <w:rPr>
            <w:rStyle w:val="Hyperlink"/>
            <w:rFonts w:eastAsia="Times New Roman"/>
          </w:rPr>
          <w:t>CCOP Procedures Guide</w:t>
        </w:r>
      </w:hyperlink>
      <w:r w:rsidRPr="008D10A3">
        <w:rPr>
          <w:rFonts w:eastAsia="Times New Roman"/>
        </w:rPr>
        <w:t>?*</w:t>
      </w:r>
    </w:p>
    <w:p w14:paraId="7609D82F" w14:textId="77777777" w:rsidR="00B9499A" w:rsidRPr="008D10A3" w:rsidRDefault="00B9499A">
      <w:pPr>
        <w:pStyle w:val="normaltext"/>
      </w:pPr>
      <w:proofErr w:type="gramStart"/>
      <w:r w:rsidRPr="008D10A3">
        <w:t>( )</w:t>
      </w:r>
      <w:proofErr w:type="gramEnd"/>
      <w:r w:rsidRPr="008D10A3">
        <w:t xml:space="preserve"> Yes</w:t>
      </w:r>
    </w:p>
    <w:p w14:paraId="0456B694" w14:textId="17F938A0" w:rsidR="00B9499A" w:rsidRPr="008D10A3" w:rsidRDefault="00B9499A" w:rsidP="00DE6D92">
      <w:pPr>
        <w:pStyle w:val="normaltext"/>
      </w:pPr>
      <w:proofErr w:type="gramStart"/>
      <w:r w:rsidRPr="008D10A3">
        <w:t>( )</w:t>
      </w:r>
      <w:proofErr w:type="gramEnd"/>
      <w:r w:rsidRPr="008D10A3">
        <w:t xml:space="preserve"> No</w:t>
      </w:r>
    </w:p>
    <w:p w14:paraId="0DA6F0DC" w14:textId="33A2F43D" w:rsidR="00B9499A" w:rsidRPr="008D10A3" w:rsidRDefault="00B9499A">
      <w:pPr>
        <w:pStyle w:val="Heading3"/>
        <w:rPr>
          <w:rFonts w:eastAsia="Times New Roman"/>
          <w:sz w:val="24"/>
          <w:szCs w:val="24"/>
        </w:rPr>
      </w:pPr>
      <w:r w:rsidRPr="008D10A3">
        <w:rPr>
          <w:rFonts w:eastAsia="Times New Roman"/>
          <w:sz w:val="24"/>
          <w:szCs w:val="24"/>
        </w:rPr>
        <w:t xml:space="preserve">If "No," share </w:t>
      </w:r>
      <w:r w:rsidR="00976E74">
        <w:rPr>
          <w:rFonts w:eastAsia="Times New Roman"/>
          <w:sz w:val="24"/>
          <w:szCs w:val="24"/>
        </w:rPr>
        <w:t>the</w:t>
      </w:r>
      <w:r w:rsidRPr="008D10A3">
        <w:rPr>
          <w:rFonts w:eastAsia="Times New Roman"/>
          <w:sz w:val="24"/>
          <w:szCs w:val="24"/>
        </w:rPr>
        <w:t xml:space="preserve"> plan and timeline for aligning with program </w:t>
      </w:r>
      <w:r w:rsidR="008D10A3" w:rsidRPr="008D10A3">
        <w:rPr>
          <w:rFonts w:eastAsia="Times New Roman"/>
          <w:sz w:val="24"/>
          <w:szCs w:val="24"/>
        </w:rPr>
        <w:t>policy. *</w:t>
      </w:r>
    </w:p>
    <w:p w14:paraId="11D99B5F" w14:textId="77777777" w:rsidR="00B9499A" w:rsidRDefault="00B9499A">
      <w:pPr>
        <w:pStyle w:val="NormalWeb"/>
        <w:spacing w:after="240" w:afterAutospacing="0"/>
      </w:pPr>
    </w:p>
    <w:p w14:paraId="069EE347" w14:textId="77777777" w:rsidR="00DE6D92" w:rsidRPr="008D10A3" w:rsidRDefault="00DE6D92">
      <w:pPr>
        <w:pStyle w:val="NormalWeb"/>
        <w:spacing w:after="240" w:afterAutospacing="0"/>
      </w:pPr>
    </w:p>
    <w:p w14:paraId="642A37A5" w14:textId="7AEF9C9A" w:rsidR="00B9499A" w:rsidRPr="008D10A3" w:rsidRDefault="00B9499A">
      <w:pPr>
        <w:pStyle w:val="Heading4"/>
        <w:rPr>
          <w:rFonts w:eastAsia="Times New Roman"/>
        </w:rPr>
      </w:pPr>
      <w:r w:rsidRPr="008D10A3">
        <w:rPr>
          <w:rFonts w:eastAsia="Times New Roman"/>
        </w:rPr>
        <w:t xml:space="preserve">8) Does </w:t>
      </w:r>
      <w:r w:rsidR="00976E74">
        <w:rPr>
          <w:rFonts w:eastAsia="Times New Roman"/>
        </w:rPr>
        <w:t>the</w:t>
      </w:r>
      <w:r w:rsidRPr="008D10A3">
        <w:rPr>
          <w:rFonts w:eastAsia="Times New Roman"/>
        </w:rPr>
        <w:t xml:space="preserve"> CCOP program align with the CCOP policy timeframes related to assessment and service plan development as outlined in the </w:t>
      </w:r>
      <w:hyperlink r:id="rId7" w:anchor="page=27" w:history="1">
        <w:r w:rsidRPr="008D10A3">
          <w:rPr>
            <w:rStyle w:val="Hyperlink"/>
            <w:rFonts w:eastAsia="Times New Roman"/>
          </w:rPr>
          <w:t>CCOP Procedures Guide</w:t>
        </w:r>
      </w:hyperlink>
      <w:r w:rsidRPr="008D10A3">
        <w:rPr>
          <w:rFonts w:eastAsia="Times New Roman"/>
        </w:rPr>
        <w:t>?*</w:t>
      </w:r>
    </w:p>
    <w:p w14:paraId="42A58E42" w14:textId="77777777" w:rsidR="00B9499A" w:rsidRPr="008D10A3" w:rsidRDefault="00B9499A">
      <w:pPr>
        <w:pStyle w:val="normaltext"/>
      </w:pPr>
      <w:proofErr w:type="gramStart"/>
      <w:r w:rsidRPr="008D10A3">
        <w:t>( )</w:t>
      </w:r>
      <w:proofErr w:type="gramEnd"/>
      <w:r w:rsidRPr="008D10A3">
        <w:t xml:space="preserve"> Yes</w:t>
      </w:r>
    </w:p>
    <w:p w14:paraId="4F866AAB" w14:textId="09A5D4EB" w:rsidR="00B9499A" w:rsidRPr="008D10A3" w:rsidRDefault="00B9499A" w:rsidP="00DE6D92">
      <w:pPr>
        <w:pStyle w:val="normaltext"/>
      </w:pPr>
      <w:proofErr w:type="gramStart"/>
      <w:r w:rsidRPr="008D10A3">
        <w:t>( )</w:t>
      </w:r>
      <w:proofErr w:type="gramEnd"/>
      <w:r w:rsidRPr="008D10A3">
        <w:t xml:space="preserve"> No</w:t>
      </w:r>
    </w:p>
    <w:p w14:paraId="72B71416" w14:textId="07B6B4FC" w:rsidR="00B9499A" w:rsidRPr="008D10A3" w:rsidRDefault="00B9499A">
      <w:pPr>
        <w:pStyle w:val="Heading3"/>
        <w:rPr>
          <w:rFonts w:eastAsia="Times New Roman"/>
          <w:sz w:val="24"/>
          <w:szCs w:val="24"/>
        </w:rPr>
      </w:pPr>
      <w:r w:rsidRPr="008D10A3">
        <w:rPr>
          <w:rFonts w:eastAsia="Times New Roman"/>
          <w:sz w:val="24"/>
          <w:szCs w:val="24"/>
        </w:rPr>
        <w:t xml:space="preserve">If "No," share </w:t>
      </w:r>
      <w:r w:rsidR="00976E74">
        <w:rPr>
          <w:rFonts w:eastAsia="Times New Roman"/>
          <w:sz w:val="24"/>
          <w:szCs w:val="24"/>
        </w:rPr>
        <w:t>the</w:t>
      </w:r>
      <w:r w:rsidRPr="008D10A3">
        <w:rPr>
          <w:rFonts w:eastAsia="Times New Roman"/>
          <w:sz w:val="24"/>
          <w:szCs w:val="24"/>
        </w:rPr>
        <w:t xml:space="preserve"> plan and timeline for aligning with program </w:t>
      </w:r>
      <w:r w:rsidR="008D10A3" w:rsidRPr="008D10A3">
        <w:rPr>
          <w:rFonts w:eastAsia="Times New Roman"/>
          <w:sz w:val="24"/>
          <w:szCs w:val="24"/>
        </w:rPr>
        <w:t>policy. *</w:t>
      </w:r>
    </w:p>
    <w:p w14:paraId="27E95162" w14:textId="77777777" w:rsidR="00B9499A" w:rsidRDefault="00B9499A">
      <w:pPr>
        <w:pStyle w:val="NormalWeb"/>
        <w:spacing w:after="240" w:afterAutospacing="0"/>
      </w:pPr>
    </w:p>
    <w:p w14:paraId="475EB19B" w14:textId="77777777" w:rsidR="00DE6D92" w:rsidRPr="008D10A3" w:rsidRDefault="00DE6D92">
      <w:pPr>
        <w:pStyle w:val="NormalWeb"/>
        <w:spacing w:after="240" w:afterAutospacing="0"/>
      </w:pPr>
    </w:p>
    <w:p w14:paraId="3CE3EF19" w14:textId="39726C50" w:rsidR="00B9499A" w:rsidRPr="008D10A3" w:rsidRDefault="00B9499A">
      <w:pPr>
        <w:pStyle w:val="Heading4"/>
        <w:rPr>
          <w:rFonts w:eastAsia="Times New Roman"/>
        </w:rPr>
      </w:pPr>
      <w:r w:rsidRPr="008D10A3">
        <w:rPr>
          <w:rFonts w:eastAsia="Times New Roman"/>
        </w:rPr>
        <w:t xml:space="preserve">9) Does </w:t>
      </w:r>
      <w:r w:rsidR="00976E74">
        <w:rPr>
          <w:rFonts w:eastAsia="Times New Roman"/>
        </w:rPr>
        <w:t>the</w:t>
      </w:r>
      <w:r w:rsidRPr="008D10A3">
        <w:rPr>
          <w:rFonts w:eastAsia="Times New Roman"/>
        </w:rPr>
        <w:t xml:space="preserve"> CCOP program follow the Deciding Together </w:t>
      </w:r>
      <w:r w:rsidR="008D10A3" w:rsidRPr="008D10A3">
        <w:rPr>
          <w:rFonts w:eastAsia="Times New Roman"/>
        </w:rPr>
        <w:t>process</w:t>
      </w:r>
      <w:r w:rsidR="00014EBD">
        <w:rPr>
          <w:rFonts w:eastAsia="Times New Roman"/>
        </w:rPr>
        <w:t xml:space="preserve"> for Individualized Service Plan (ISP) development</w:t>
      </w:r>
      <w:r w:rsidR="008D10A3" w:rsidRPr="008D10A3">
        <w:rPr>
          <w:rFonts w:eastAsia="Times New Roman"/>
        </w:rPr>
        <w:t>? *</w:t>
      </w:r>
    </w:p>
    <w:p w14:paraId="0F586B66" w14:textId="77777777" w:rsidR="00B9499A" w:rsidRPr="008D10A3" w:rsidRDefault="00B9499A">
      <w:pPr>
        <w:pStyle w:val="normaltext"/>
      </w:pPr>
      <w:proofErr w:type="gramStart"/>
      <w:r w:rsidRPr="008D10A3">
        <w:t>( )</w:t>
      </w:r>
      <w:proofErr w:type="gramEnd"/>
      <w:r w:rsidRPr="008D10A3">
        <w:t xml:space="preserve"> Yes</w:t>
      </w:r>
    </w:p>
    <w:p w14:paraId="47159FF0" w14:textId="7781312A" w:rsidR="00B9499A" w:rsidRPr="008D10A3" w:rsidRDefault="00B9499A" w:rsidP="008D10A3">
      <w:pPr>
        <w:pStyle w:val="normaltext"/>
      </w:pPr>
      <w:proofErr w:type="gramStart"/>
      <w:r w:rsidRPr="008D10A3">
        <w:t>( )</w:t>
      </w:r>
      <w:proofErr w:type="gramEnd"/>
      <w:r w:rsidRPr="008D10A3">
        <w:t xml:space="preserve"> No</w:t>
      </w:r>
    </w:p>
    <w:p w14:paraId="1A11214E" w14:textId="6DD6166C" w:rsidR="00B9499A" w:rsidRPr="008D10A3" w:rsidRDefault="00B9499A" w:rsidP="008D10A3">
      <w:pPr>
        <w:pStyle w:val="Heading3"/>
        <w:rPr>
          <w:rFonts w:eastAsia="Times New Roman"/>
          <w:sz w:val="24"/>
          <w:szCs w:val="24"/>
        </w:rPr>
      </w:pPr>
      <w:r w:rsidRPr="008D10A3">
        <w:rPr>
          <w:rFonts w:eastAsia="Times New Roman"/>
          <w:sz w:val="24"/>
          <w:szCs w:val="24"/>
        </w:rPr>
        <w:t xml:space="preserve">If "No," describe </w:t>
      </w:r>
      <w:r w:rsidR="00014EBD">
        <w:rPr>
          <w:rFonts w:eastAsia="Times New Roman"/>
          <w:sz w:val="24"/>
          <w:szCs w:val="24"/>
        </w:rPr>
        <w:t>the</w:t>
      </w:r>
      <w:r w:rsidRPr="008D10A3">
        <w:rPr>
          <w:rFonts w:eastAsia="Times New Roman"/>
          <w:sz w:val="24"/>
          <w:szCs w:val="24"/>
        </w:rPr>
        <w:t xml:space="preserve"> service planning </w:t>
      </w:r>
      <w:r w:rsidR="008D10A3" w:rsidRPr="008D10A3">
        <w:rPr>
          <w:rFonts w:eastAsia="Times New Roman"/>
          <w:sz w:val="24"/>
          <w:szCs w:val="24"/>
        </w:rPr>
        <w:t>process. *</w:t>
      </w:r>
      <w:r w:rsidRPr="008D10A3">
        <w:rPr>
          <w:sz w:val="24"/>
          <w:szCs w:val="24"/>
        </w:rPr>
        <w:t xml:space="preserve"> </w:t>
      </w:r>
    </w:p>
    <w:p w14:paraId="1E377B44" w14:textId="77777777" w:rsidR="00B9499A" w:rsidRDefault="00B9499A">
      <w:pPr>
        <w:pStyle w:val="NormalWeb"/>
        <w:spacing w:after="240" w:afterAutospacing="0"/>
      </w:pPr>
    </w:p>
    <w:p w14:paraId="51209803" w14:textId="77777777" w:rsidR="00DE6D92" w:rsidRPr="008D10A3" w:rsidRDefault="00DE6D92">
      <w:pPr>
        <w:pStyle w:val="NormalWeb"/>
        <w:spacing w:after="240" w:afterAutospacing="0"/>
      </w:pPr>
    </w:p>
    <w:p w14:paraId="51808F95" w14:textId="5C41D69C" w:rsidR="00B9499A" w:rsidRPr="008D10A3" w:rsidRDefault="00B9499A">
      <w:pPr>
        <w:pStyle w:val="Heading4"/>
        <w:rPr>
          <w:rFonts w:eastAsia="Times New Roman"/>
        </w:rPr>
      </w:pPr>
      <w:r w:rsidRPr="008D10A3">
        <w:rPr>
          <w:rFonts w:eastAsia="Times New Roman"/>
        </w:rPr>
        <w:t xml:space="preserve">10) Does </w:t>
      </w:r>
      <w:r w:rsidR="00014EBD">
        <w:rPr>
          <w:rFonts w:eastAsia="Times New Roman"/>
        </w:rPr>
        <w:t>the</w:t>
      </w:r>
      <w:r w:rsidRPr="008D10A3">
        <w:rPr>
          <w:rFonts w:eastAsia="Times New Roman"/>
        </w:rPr>
        <w:t xml:space="preserve"> CCOP program follow the CLTS policy timeframe for making decisions about participant-requested goods and services as outlined in the </w:t>
      </w:r>
      <w:hyperlink r:id="rId8" w:anchor="page=186" w:history="1">
        <w:r w:rsidRPr="008D10A3">
          <w:rPr>
            <w:rStyle w:val="Hyperlink"/>
            <w:rFonts w:eastAsia="Times New Roman"/>
          </w:rPr>
          <w:t>CLTS Waiver Manual Section 7.4.1</w:t>
        </w:r>
      </w:hyperlink>
      <w:r w:rsidRPr="008D10A3">
        <w:rPr>
          <w:rFonts w:eastAsia="Times New Roman"/>
        </w:rPr>
        <w:t>?*</w:t>
      </w:r>
    </w:p>
    <w:p w14:paraId="4C112397" w14:textId="77777777" w:rsidR="00B9499A" w:rsidRPr="008D10A3" w:rsidRDefault="00B9499A">
      <w:pPr>
        <w:pStyle w:val="normaltext"/>
      </w:pPr>
      <w:proofErr w:type="gramStart"/>
      <w:r w:rsidRPr="008D10A3">
        <w:t>( )</w:t>
      </w:r>
      <w:proofErr w:type="gramEnd"/>
      <w:r w:rsidRPr="008D10A3">
        <w:t xml:space="preserve"> Yes</w:t>
      </w:r>
    </w:p>
    <w:p w14:paraId="394701C4" w14:textId="6A74999B" w:rsidR="00B9499A" w:rsidRPr="008D10A3" w:rsidRDefault="00B9499A" w:rsidP="00DE6D92">
      <w:pPr>
        <w:pStyle w:val="normaltext"/>
      </w:pPr>
      <w:proofErr w:type="gramStart"/>
      <w:r w:rsidRPr="008D10A3">
        <w:t>( )</w:t>
      </w:r>
      <w:proofErr w:type="gramEnd"/>
      <w:r w:rsidRPr="008D10A3">
        <w:t xml:space="preserve"> No</w:t>
      </w:r>
    </w:p>
    <w:p w14:paraId="741B978A" w14:textId="51195F85" w:rsidR="00B9499A" w:rsidRPr="008D10A3" w:rsidRDefault="00B9499A">
      <w:pPr>
        <w:pStyle w:val="Heading3"/>
        <w:rPr>
          <w:rFonts w:eastAsia="Times New Roman"/>
          <w:sz w:val="24"/>
          <w:szCs w:val="24"/>
        </w:rPr>
      </w:pPr>
      <w:r w:rsidRPr="008D10A3">
        <w:rPr>
          <w:rFonts w:eastAsia="Times New Roman"/>
          <w:sz w:val="24"/>
          <w:szCs w:val="24"/>
        </w:rPr>
        <w:t xml:space="preserve"> If "No," describe </w:t>
      </w:r>
      <w:r w:rsidR="00014EBD">
        <w:rPr>
          <w:rFonts w:eastAsia="Times New Roman"/>
          <w:sz w:val="24"/>
          <w:szCs w:val="24"/>
        </w:rPr>
        <w:t>the</w:t>
      </w:r>
      <w:r w:rsidRPr="008D10A3">
        <w:rPr>
          <w:rFonts w:eastAsia="Times New Roman"/>
          <w:sz w:val="24"/>
          <w:szCs w:val="24"/>
        </w:rPr>
        <w:t xml:space="preserve"> local </w:t>
      </w:r>
      <w:r w:rsidR="008D10A3" w:rsidRPr="008D10A3">
        <w:rPr>
          <w:rFonts w:eastAsia="Times New Roman"/>
          <w:sz w:val="24"/>
          <w:szCs w:val="24"/>
        </w:rPr>
        <w:t>process. *</w:t>
      </w:r>
    </w:p>
    <w:p w14:paraId="4F055125" w14:textId="77777777" w:rsidR="00B9499A" w:rsidRPr="008D10A3" w:rsidRDefault="00B9499A">
      <w:pPr>
        <w:pStyle w:val="NormalWeb"/>
        <w:spacing w:after="240" w:afterAutospacing="0"/>
      </w:pPr>
    </w:p>
    <w:p w14:paraId="1A06E996" w14:textId="694F3E60" w:rsidR="00B9499A" w:rsidRPr="008D10A3" w:rsidRDefault="00B9499A">
      <w:pPr>
        <w:pStyle w:val="Heading4"/>
        <w:rPr>
          <w:rFonts w:eastAsia="Times New Roman"/>
        </w:rPr>
      </w:pPr>
      <w:r w:rsidRPr="008D10A3">
        <w:rPr>
          <w:rFonts w:eastAsia="Times New Roman"/>
        </w:rPr>
        <w:t xml:space="preserve">11) </w:t>
      </w:r>
      <w:r w:rsidR="00797F90" w:rsidRPr="00797F90">
        <w:rPr>
          <w:rFonts w:eastAsia="Times New Roman"/>
        </w:rPr>
        <w:t xml:space="preserve">Does the CCOP program have an identified method for promoting informal supports and advocacy systems as outlined in the </w:t>
      </w:r>
      <w:hyperlink r:id="rId9" w:anchor="page=9" w:history="1">
        <w:r w:rsidR="00797F90" w:rsidRPr="00797F90">
          <w:rPr>
            <w:rStyle w:val="Hyperlink"/>
            <w:rFonts w:eastAsia="Times New Roman"/>
          </w:rPr>
          <w:t>CCOP Procedure Guide</w:t>
        </w:r>
      </w:hyperlink>
      <w:r w:rsidR="008D10A3" w:rsidRPr="008D10A3">
        <w:rPr>
          <w:rFonts w:eastAsia="Times New Roman"/>
        </w:rPr>
        <w:t>*</w:t>
      </w:r>
    </w:p>
    <w:p w14:paraId="163BDD9C" w14:textId="77777777" w:rsidR="00B9499A" w:rsidRPr="008D10A3" w:rsidRDefault="00B9499A">
      <w:pPr>
        <w:pStyle w:val="normaltext"/>
      </w:pPr>
      <w:proofErr w:type="gramStart"/>
      <w:r w:rsidRPr="008D10A3">
        <w:t>( )</w:t>
      </w:r>
      <w:proofErr w:type="gramEnd"/>
      <w:r w:rsidRPr="008D10A3">
        <w:t xml:space="preserve"> Yes</w:t>
      </w:r>
    </w:p>
    <w:p w14:paraId="5FA50611" w14:textId="38BE3C36" w:rsidR="00B9499A" w:rsidRPr="008D10A3" w:rsidRDefault="00B9499A" w:rsidP="00DE6D92">
      <w:pPr>
        <w:pStyle w:val="normaltext"/>
      </w:pPr>
      <w:proofErr w:type="gramStart"/>
      <w:r w:rsidRPr="008D10A3">
        <w:t>( )</w:t>
      </w:r>
      <w:proofErr w:type="gramEnd"/>
      <w:r w:rsidRPr="008D10A3">
        <w:t xml:space="preserve"> No</w:t>
      </w:r>
    </w:p>
    <w:p w14:paraId="58E6973C" w14:textId="2FA31626" w:rsidR="00B9499A" w:rsidRPr="008D10A3" w:rsidRDefault="00B9499A">
      <w:pPr>
        <w:pStyle w:val="Heading3"/>
        <w:rPr>
          <w:rFonts w:eastAsia="Times New Roman"/>
          <w:sz w:val="24"/>
          <w:szCs w:val="24"/>
        </w:rPr>
      </w:pPr>
      <w:r w:rsidRPr="008D10A3">
        <w:rPr>
          <w:rFonts w:eastAsia="Times New Roman"/>
          <w:sz w:val="24"/>
          <w:szCs w:val="24"/>
        </w:rPr>
        <w:t xml:space="preserve">If "Yes," briefly summarize </w:t>
      </w:r>
      <w:r w:rsidR="00014EBD">
        <w:rPr>
          <w:rFonts w:eastAsia="Times New Roman"/>
          <w:sz w:val="24"/>
          <w:szCs w:val="24"/>
        </w:rPr>
        <w:t>the</w:t>
      </w:r>
      <w:r w:rsidRPr="008D10A3">
        <w:rPr>
          <w:rFonts w:eastAsia="Times New Roman"/>
          <w:sz w:val="24"/>
          <w:szCs w:val="24"/>
        </w:rPr>
        <w:t xml:space="preserve"> </w:t>
      </w:r>
      <w:r w:rsidR="008D10A3" w:rsidRPr="008D10A3">
        <w:rPr>
          <w:rFonts w:eastAsia="Times New Roman"/>
          <w:sz w:val="24"/>
          <w:szCs w:val="24"/>
        </w:rPr>
        <w:t>methods. *</w:t>
      </w:r>
    </w:p>
    <w:p w14:paraId="476B29D6" w14:textId="77777777" w:rsidR="00B9499A" w:rsidRDefault="00B9499A">
      <w:pPr>
        <w:pStyle w:val="NormalWeb"/>
        <w:spacing w:after="240" w:afterAutospacing="0"/>
      </w:pPr>
    </w:p>
    <w:p w14:paraId="52DDEF84" w14:textId="77777777" w:rsidR="00DE6D92" w:rsidRPr="008D10A3" w:rsidRDefault="00DE6D92">
      <w:pPr>
        <w:pStyle w:val="NormalWeb"/>
        <w:spacing w:after="240" w:afterAutospacing="0"/>
      </w:pPr>
    </w:p>
    <w:p w14:paraId="7530C317" w14:textId="7BB0FD17" w:rsidR="00B9499A" w:rsidRPr="008D10A3" w:rsidRDefault="00B9499A">
      <w:pPr>
        <w:pStyle w:val="Heading4"/>
        <w:rPr>
          <w:rFonts w:eastAsia="Times New Roman"/>
        </w:rPr>
      </w:pPr>
      <w:r w:rsidRPr="008D10A3">
        <w:rPr>
          <w:rFonts w:eastAsia="Times New Roman"/>
        </w:rPr>
        <w:t xml:space="preserve">12) Does </w:t>
      </w:r>
      <w:r w:rsidR="00014EBD">
        <w:rPr>
          <w:rFonts w:eastAsia="Times New Roman"/>
        </w:rPr>
        <w:t>the</w:t>
      </w:r>
      <w:r w:rsidRPr="008D10A3">
        <w:rPr>
          <w:rFonts w:eastAsia="Times New Roman"/>
        </w:rPr>
        <w:t xml:space="preserve"> county have any outreach materials used to educate the public on </w:t>
      </w:r>
      <w:r w:rsidR="008D10A3" w:rsidRPr="008D10A3">
        <w:rPr>
          <w:rFonts w:eastAsia="Times New Roman"/>
        </w:rPr>
        <w:t>CCOP? *</w:t>
      </w:r>
    </w:p>
    <w:p w14:paraId="6AB94D14" w14:textId="77777777" w:rsidR="00B9499A" w:rsidRPr="008D10A3" w:rsidRDefault="00B9499A">
      <w:pPr>
        <w:pStyle w:val="normaltext"/>
      </w:pPr>
      <w:proofErr w:type="gramStart"/>
      <w:r w:rsidRPr="008D10A3">
        <w:t>( )</w:t>
      </w:r>
      <w:proofErr w:type="gramEnd"/>
      <w:r w:rsidRPr="008D10A3">
        <w:t xml:space="preserve"> Yes</w:t>
      </w:r>
    </w:p>
    <w:p w14:paraId="584211C1" w14:textId="273A8E45" w:rsidR="00B9499A" w:rsidRPr="008D10A3" w:rsidRDefault="00B9499A" w:rsidP="00DE6D92">
      <w:pPr>
        <w:pStyle w:val="normaltext"/>
      </w:pPr>
      <w:proofErr w:type="gramStart"/>
      <w:r w:rsidRPr="008D10A3">
        <w:t>( )</w:t>
      </w:r>
      <w:proofErr w:type="gramEnd"/>
      <w:r w:rsidRPr="008D10A3">
        <w:t xml:space="preserve"> No</w:t>
      </w:r>
    </w:p>
    <w:p w14:paraId="79AFF0B4" w14:textId="407C5EC7" w:rsidR="00B9499A" w:rsidRPr="008D10A3" w:rsidRDefault="00B9499A">
      <w:pPr>
        <w:pStyle w:val="Heading3"/>
        <w:rPr>
          <w:rFonts w:eastAsia="Times New Roman"/>
          <w:sz w:val="24"/>
          <w:szCs w:val="24"/>
        </w:rPr>
      </w:pPr>
      <w:r w:rsidRPr="008D10A3">
        <w:rPr>
          <w:rFonts w:eastAsia="Times New Roman"/>
          <w:sz w:val="24"/>
          <w:szCs w:val="24"/>
        </w:rPr>
        <w:t xml:space="preserve">If "Yes," provide a webpage where this information can be located or attach a copy to </w:t>
      </w:r>
      <w:r w:rsidR="00014EBD">
        <w:rPr>
          <w:rFonts w:eastAsia="Times New Roman"/>
          <w:sz w:val="24"/>
          <w:szCs w:val="24"/>
        </w:rPr>
        <w:t>the</w:t>
      </w:r>
      <w:r w:rsidRPr="008D10A3">
        <w:rPr>
          <w:rFonts w:eastAsia="Times New Roman"/>
          <w:sz w:val="24"/>
          <w:szCs w:val="24"/>
        </w:rPr>
        <w:t xml:space="preserve"> </w:t>
      </w:r>
      <w:r w:rsidR="008D10A3" w:rsidRPr="008D10A3">
        <w:rPr>
          <w:rFonts w:eastAsia="Times New Roman"/>
          <w:sz w:val="24"/>
          <w:szCs w:val="24"/>
        </w:rPr>
        <w:t>submission. *</w:t>
      </w:r>
    </w:p>
    <w:p w14:paraId="61A06541" w14:textId="77777777" w:rsidR="00B9499A" w:rsidRDefault="00B9499A">
      <w:pPr>
        <w:pStyle w:val="NormalWeb"/>
        <w:spacing w:after="240" w:afterAutospacing="0"/>
      </w:pPr>
    </w:p>
    <w:p w14:paraId="5AEDC216" w14:textId="77777777" w:rsidR="00DE6D92" w:rsidRPr="008D10A3" w:rsidRDefault="00DE6D92">
      <w:pPr>
        <w:pStyle w:val="NormalWeb"/>
        <w:spacing w:after="240" w:afterAutospacing="0"/>
      </w:pPr>
    </w:p>
    <w:p w14:paraId="61594E72" w14:textId="2CBFA66C" w:rsidR="00B9499A" w:rsidRPr="008D10A3" w:rsidRDefault="00B9499A">
      <w:pPr>
        <w:pStyle w:val="Heading4"/>
        <w:rPr>
          <w:rFonts w:eastAsia="Times New Roman"/>
        </w:rPr>
      </w:pPr>
      <w:r w:rsidRPr="008D10A3">
        <w:rPr>
          <w:rFonts w:eastAsia="Times New Roman"/>
        </w:rPr>
        <w:t xml:space="preserve">13) Does </w:t>
      </w:r>
      <w:r w:rsidR="00014EBD">
        <w:rPr>
          <w:rFonts w:eastAsia="Times New Roman"/>
        </w:rPr>
        <w:t>the</w:t>
      </w:r>
      <w:r w:rsidRPr="008D10A3">
        <w:rPr>
          <w:rFonts w:eastAsia="Times New Roman"/>
        </w:rPr>
        <w:t xml:space="preserve"> CCOP program align with the CCOP policy timeframes for entering services expenses into the Health Engagement and Reporting Tool (HEART) as outlined in the </w:t>
      </w:r>
      <w:hyperlink r:id="rId10" w:anchor="page=41" w:history="1">
        <w:r w:rsidRPr="008D10A3">
          <w:rPr>
            <w:rStyle w:val="Hyperlink"/>
            <w:rFonts w:eastAsia="Times New Roman"/>
          </w:rPr>
          <w:t>CCOP Procedures Guide</w:t>
        </w:r>
      </w:hyperlink>
      <w:r w:rsidRPr="008D10A3">
        <w:rPr>
          <w:rFonts w:eastAsia="Times New Roman"/>
        </w:rPr>
        <w:t>? *</w:t>
      </w:r>
    </w:p>
    <w:p w14:paraId="3A235178" w14:textId="77777777" w:rsidR="00B9499A" w:rsidRPr="008D10A3" w:rsidRDefault="00B9499A">
      <w:pPr>
        <w:pStyle w:val="normaltext"/>
      </w:pPr>
      <w:proofErr w:type="gramStart"/>
      <w:r w:rsidRPr="008D10A3">
        <w:t>( )</w:t>
      </w:r>
      <w:proofErr w:type="gramEnd"/>
      <w:r w:rsidRPr="008D10A3">
        <w:t xml:space="preserve"> Yes</w:t>
      </w:r>
    </w:p>
    <w:p w14:paraId="2CFB5617" w14:textId="6E3BA081" w:rsidR="00B9499A" w:rsidRPr="008D10A3" w:rsidRDefault="00B9499A" w:rsidP="00DE6D92">
      <w:pPr>
        <w:pStyle w:val="normaltext"/>
      </w:pPr>
      <w:proofErr w:type="gramStart"/>
      <w:r w:rsidRPr="008D10A3">
        <w:t>( )</w:t>
      </w:r>
      <w:proofErr w:type="gramEnd"/>
      <w:r w:rsidRPr="008D10A3">
        <w:t xml:space="preserve"> No</w:t>
      </w:r>
    </w:p>
    <w:p w14:paraId="41226EEC" w14:textId="526ADF44" w:rsidR="00B9499A" w:rsidRPr="008D10A3" w:rsidRDefault="00B9499A">
      <w:pPr>
        <w:pStyle w:val="Heading3"/>
        <w:rPr>
          <w:rFonts w:eastAsia="Times New Roman"/>
          <w:sz w:val="24"/>
          <w:szCs w:val="24"/>
        </w:rPr>
      </w:pPr>
      <w:r w:rsidRPr="008D10A3">
        <w:rPr>
          <w:rFonts w:eastAsia="Times New Roman"/>
          <w:sz w:val="24"/>
          <w:szCs w:val="24"/>
        </w:rPr>
        <w:t xml:space="preserve">If "No," share </w:t>
      </w:r>
      <w:r w:rsidR="00014EBD">
        <w:rPr>
          <w:rFonts w:eastAsia="Times New Roman"/>
          <w:sz w:val="24"/>
          <w:szCs w:val="24"/>
        </w:rPr>
        <w:t>the</w:t>
      </w:r>
      <w:r w:rsidRPr="008D10A3">
        <w:rPr>
          <w:rFonts w:eastAsia="Times New Roman"/>
          <w:sz w:val="24"/>
          <w:szCs w:val="24"/>
        </w:rPr>
        <w:t xml:space="preserve"> plan and timeline for aligning with program </w:t>
      </w:r>
      <w:r w:rsidR="008D10A3" w:rsidRPr="008D10A3">
        <w:rPr>
          <w:rFonts w:eastAsia="Times New Roman"/>
          <w:sz w:val="24"/>
          <w:szCs w:val="24"/>
        </w:rPr>
        <w:t>policy. *</w:t>
      </w:r>
    </w:p>
    <w:p w14:paraId="36677B5A" w14:textId="77777777" w:rsidR="00B9499A" w:rsidRDefault="00B9499A">
      <w:pPr>
        <w:pStyle w:val="NormalWeb"/>
        <w:spacing w:after="240" w:afterAutospacing="0"/>
      </w:pPr>
    </w:p>
    <w:p w14:paraId="310A0534" w14:textId="77777777" w:rsidR="00DE6D92" w:rsidRPr="008D10A3" w:rsidRDefault="00DE6D92">
      <w:pPr>
        <w:pStyle w:val="NormalWeb"/>
        <w:spacing w:after="240" w:afterAutospacing="0"/>
      </w:pPr>
    </w:p>
    <w:p w14:paraId="3AF3EEE8" w14:textId="1DB0D475" w:rsidR="00B9499A" w:rsidRPr="008D10A3" w:rsidRDefault="00B9499A">
      <w:pPr>
        <w:pStyle w:val="Heading4"/>
        <w:rPr>
          <w:rFonts w:eastAsia="Times New Roman"/>
        </w:rPr>
      </w:pPr>
      <w:r w:rsidRPr="008D10A3">
        <w:rPr>
          <w:rFonts w:eastAsia="Times New Roman"/>
        </w:rPr>
        <w:t xml:space="preserve">14) Does </w:t>
      </w:r>
      <w:r w:rsidR="00014EBD">
        <w:rPr>
          <w:rFonts w:eastAsia="Times New Roman"/>
        </w:rPr>
        <w:t>the</w:t>
      </w:r>
      <w:r w:rsidRPr="008D10A3">
        <w:rPr>
          <w:rFonts w:eastAsia="Times New Roman"/>
        </w:rPr>
        <w:t xml:space="preserve"> county have a protocol in place to ensure the full expenditure of </w:t>
      </w:r>
      <w:r w:rsidR="00FD7A67">
        <w:rPr>
          <w:rFonts w:eastAsia="Times New Roman"/>
        </w:rPr>
        <w:t>the</w:t>
      </w:r>
      <w:r w:rsidRPr="008D10A3">
        <w:rPr>
          <w:rFonts w:eastAsia="Times New Roman"/>
        </w:rPr>
        <w:t xml:space="preserve"> CCOP allocation as outlined in the </w:t>
      </w:r>
      <w:hyperlink r:id="rId11" w:anchor="page=42" w:history="1">
        <w:r w:rsidRPr="008D10A3">
          <w:rPr>
            <w:rStyle w:val="Hyperlink"/>
            <w:rFonts w:eastAsia="Times New Roman"/>
          </w:rPr>
          <w:t>CCOP Procedures Guide</w:t>
        </w:r>
      </w:hyperlink>
      <w:r w:rsidRPr="008D10A3">
        <w:rPr>
          <w:rFonts w:eastAsia="Times New Roman"/>
        </w:rPr>
        <w:t>?*</w:t>
      </w:r>
    </w:p>
    <w:p w14:paraId="3B211180" w14:textId="77777777" w:rsidR="00B9499A" w:rsidRPr="008D10A3" w:rsidRDefault="00B9499A">
      <w:pPr>
        <w:pStyle w:val="normaltext"/>
      </w:pPr>
      <w:proofErr w:type="gramStart"/>
      <w:r w:rsidRPr="008D10A3">
        <w:t>( )</w:t>
      </w:r>
      <w:proofErr w:type="gramEnd"/>
      <w:r w:rsidRPr="008D10A3">
        <w:t xml:space="preserve"> Yes</w:t>
      </w:r>
    </w:p>
    <w:p w14:paraId="3928C20B" w14:textId="68767474" w:rsidR="00B9499A" w:rsidRPr="008D10A3" w:rsidRDefault="00B9499A" w:rsidP="00DE6D92">
      <w:pPr>
        <w:pStyle w:val="normaltext"/>
      </w:pPr>
      <w:proofErr w:type="gramStart"/>
      <w:r w:rsidRPr="008D10A3">
        <w:t>( )</w:t>
      </w:r>
      <w:proofErr w:type="gramEnd"/>
      <w:r w:rsidRPr="008D10A3">
        <w:t xml:space="preserve"> No</w:t>
      </w:r>
    </w:p>
    <w:p w14:paraId="094B4F38" w14:textId="6DBF100A" w:rsidR="00B9499A" w:rsidRPr="008D10A3" w:rsidRDefault="00B9499A" w:rsidP="008D10A3">
      <w:pPr>
        <w:pStyle w:val="Heading3"/>
        <w:rPr>
          <w:rFonts w:eastAsia="Times New Roman"/>
          <w:sz w:val="24"/>
          <w:szCs w:val="24"/>
        </w:rPr>
      </w:pPr>
      <w:r w:rsidRPr="008D10A3">
        <w:rPr>
          <w:rFonts w:eastAsia="Times New Roman"/>
          <w:sz w:val="24"/>
          <w:szCs w:val="24"/>
        </w:rPr>
        <w:lastRenderedPageBreak/>
        <w:t xml:space="preserve">If "No," share </w:t>
      </w:r>
      <w:r w:rsidR="00014EBD">
        <w:rPr>
          <w:rFonts w:eastAsia="Times New Roman"/>
          <w:sz w:val="24"/>
          <w:szCs w:val="24"/>
        </w:rPr>
        <w:t>the</w:t>
      </w:r>
      <w:r w:rsidRPr="008D10A3">
        <w:rPr>
          <w:rFonts w:eastAsia="Times New Roman"/>
          <w:sz w:val="24"/>
          <w:szCs w:val="24"/>
        </w:rPr>
        <w:t xml:space="preserve"> plan and timeline for aligning with program </w:t>
      </w:r>
      <w:proofErr w:type="gramStart"/>
      <w:r w:rsidRPr="008D10A3">
        <w:rPr>
          <w:rFonts w:eastAsia="Times New Roman"/>
          <w:sz w:val="24"/>
          <w:szCs w:val="24"/>
        </w:rPr>
        <w:t>policy.*</w:t>
      </w:r>
      <w:proofErr w:type="gramEnd"/>
    </w:p>
    <w:p w14:paraId="292ACA39" w14:textId="77777777" w:rsidR="00B9499A" w:rsidRDefault="00B9499A">
      <w:pPr>
        <w:pStyle w:val="NormalWeb"/>
        <w:spacing w:after="240" w:afterAutospacing="0"/>
      </w:pPr>
    </w:p>
    <w:p w14:paraId="7C533FBD" w14:textId="77777777" w:rsidR="00DE6D92" w:rsidRPr="008D10A3" w:rsidRDefault="00DE6D92">
      <w:pPr>
        <w:pStyle w:val="NormalWeb"/>
        <w:spacing w:after="240" w:afterAutospacing="0"/>
      </w:pPr>
    </w:p>
    <w:p w14:paraId="699CACFE" w14:textId="77777777" w:rsidR="00B9499A" w:rsidRPr="008D10A3" w:rsidRDefault="00B9499A">
      <w:pPr>
        <w:pStyle w:val="Heading4"/>
        <w:rPr>
          <w:rFonts w:eastAsia="Times New Roman"/>
        </w:rPr>
      </w:pPr>
      <w:r w:rsidRPr="008D10A3">
        <w:rPr>
          <w:rFonts w:eastAsia="Times New Roman"/>
        </w:rPr>
        <w:t xml:space="preserve">15) CCOP Advisory Committees are required to include the following individuals:  </w:t>
      </w:r>
    </w:p>
    <w:p w14:paraId="3AA586A2" w14:textId="77777777" w:rsidR="00B9499A" w:rsidRPr="008D10A3" w:rsidRDefault="00B9499A">
      <w:pPr>
        <w:pStyle w:val="Heading4"/>
        <w:numPr>
          <w:ilvl w:val="0"/>
          <w:numId w:val="1"/>
        </w:numPr>
        <w:rPr>
          <w:rFonts w:eastAsia="Times New Roman"/>
        </w:rPr>
      </w:pPr>
      <w:r w:rsidRPr="008D10A3">
        <w:rPr>
          <w:rFonts w:eastAsia="Times New Roman"/>
        </w:rPr>
        <w:t>Parents of children with disabilities</w:t>
      </w:r>
    </w:p>
    <w:p w14:paraId="7B2AC014" w14:textId="77777777" w:rsidR="00B9499A" w:rsidRPr="008D10A3" w:rsidRDefault="00B9499A">
      <w:pPr>
        <w:pStyle w:val="Heading4"/>
        <w:numPr>
          <w:ilvl w:val="0"/>
          <w:numId w:val="1"/>
        </w:numPr>
        <w:rPr>
          <w:rFonts w:eastAsia="Times New Roman"/>
        </w:rPr>
      </w:pPr>
      <w:r w:rsidRPr="008D10A3">
        <w:rPr>
          <w:rFonts w:eastAsia="Times New Roman"/>
        </w:rPr>
        <w:t>Representatives from county departments/divisions of human/social services, community programs, developmental disabilities services, school districts, or local health departments</w:t>
      </w:r>
    </w:p>
    <w:p w14:paraId="3217A731" w14:textId="77777777" w:rsidR="00B9499A" w:rsidRPr="008D10A3" w:rsidRDefault="00B9499A">
      <w:pPr>
        <w:pStyle w:val="Heading4"/>
        <w:numPr>
          <w:ilvl w:val="0"/>
          <w:numId w:val="1"/>
        </w:numPr>
        <w:rPr>
          <w:rFonts w:eastAsia="Times New Roman"/>
        </w:rPr>
      </w:pPr>
      <w:r w:rsidRPr="008D10A3">
        <w:rPr>
          <w:rFonts w:eastAsia="Times New Roman"/>
        </w:rPr>
        <w:t>Individuals in the service area who provide other social or educational services to children who have disabilities</w:t>
      </w:r>
    </w:p>
    <w:p w14:paraId="5075DA3E" w14:textId="71CF0500" w:rsidR="00B9499A" w:rsidRPr="008D10A3" w:rsidRDefault="00B9499A">
      <w:pPr>
        <w:pStyle w:val="Heading4"/>
        <w:spacing w:before="0" w:after="0"/>
        <w:rPr>
          <w:rFonts w:eastAsia="Times New Roman"/>
        </w:rPr>
      </w:pPr>
      <w:r w:rsidRPr="008D10A3">
        <w:rPr>
          <w:rFonts w:eastAsia="Times New Roman"/>
        </w:rPr>
        <w:t xml:space="preserve">Does </w:t>
      </w:r>
      <w:r w:rsidR="00014EBD">
        <w:rPr>
          <w:rFonts w:eastAsia="Times New Roman"/>
        </w:rPr>
        <w:t>the</w:t>
      </w:r>
      <w:r w:rsidRPr="008D10A3">
        <w:rPr>
          <w:rFonts w:eastAsia="Times New Roman"/>
        </w:rPr>
        <w:t xml:space="preserve"> county’s CCOP Advisory Committee have representation from all three of the above groups of individuals? *</w:t>
      </w:r>
    </w:p>
    <w:p w14:paraId="54425563" w14:textId="77777777" w:rsidR="00B9499A" w:rsidRPr="008D10A3" w:rsidRDefault="00B9499A">
      <w:pPr>
        <w:pStyle w:val="normaltext"/>
      </w:pPr>
      <w:proofErr w:type="gramStart"/>
      <w:r w:rsidRPr="008D10A3">
        <w:t>( )</w:t>
      </w:r>
      <w:proofErr w:type="gramEnd"/>
      <w:r w:rsidRPr="008D10A3">
        <w:t xml:space="preserve"> Yes</w:t>
      </w:r>
    </w:p>
    <w:p w14:paraId="1E7CA451" w14:textId="20C13AF6" w:rsidR="00B9499A" w:rsidRPr="008D10A3" w:rsidRDefault="00B9499A" w:rsidP="00DE6D92">
      <w:pPr>
        <w:pStyle w:val="normaltext"/>
      </w:pPr>
      <w:proofErr w:type="gramStart"/>
      <w:r w:rsidRPr="008D10A3">
        <w:t>( )</w:t>
      </w:r>
      <w:proofErr w:type="gramEnd"/>
      <w:r w:rsidRPr="008D10A3">
        <w:t xml:space="preserve"> No</w:t>
      </w:r>
    </w:p>
    <w:p w14:paraId="2EB880C8" w14:textId="4DA43E0B" w:rsidR="00B9499A" w:rsidRPr="008D10A3" w:rsidRDefault="00B9499A">
      <w:pPr>
        <w:pStyle w:val="Heading3"/>
        <w:rPr>
          <w:rFonts w:eastAsia="Times New Roman"/>
          <w:sz w:val="24"/>
          <w:szCs w:val="24"/>
        </w:rPr>
      </w:pPr>
      <w:r w:rsidRPr="008D10A3">
        <w:rPr>
          <w:rFonts w:eastAsia="Times New Roman"/>
          <w:sz w:val="24"/>
          <w:szCs w:val="24"/>
        </w:rPr>
        <w:t xml:space="preserve">If "No," identify who is currently not represented in the committee and </w:t>
      </w:r>
      <w:r w:rsidR="00014EBD">
        <w:rPr>
          <w:rFonts w:eastAsia="Times New Roman"/>
          <w:sz w:val="24"/>
          <w:szCs w:val="24"/>
        </w:rPr>
        <w:t>the</w:t>
      </w:r>
      <w:r w:rsidRPr="008D10A3">
        <w:rPr>
          <w:rFonts w:eastAsia="Times New Roman"/>
          <w:sz w:val="24"/>
          <w:szCs w:val="24"/>
        </w:rPr>
        <w:t xml:space="preserve"> plan for aligning with program policy regarding committee membership </w:t>
      </w:r>
      <w:proofErr w:type="gramStart"/>
      <w:r w:rsidRPr="008D10A3">
        <w:rPr>
          <w:rFonts w:eastAsia="Times New Roman"/>
          <w:sz w:val="24"/>
          <w:szCs w:val="24"/>
        </w:rPr>
        <w:t>requirements.*</w:t>
      </w:r>
      <w:proofErr w:type="gramEnd"/>
    </w:p>
    <w:p w14:paraId="5F854B6E" w14:textId="77777777" w:rsidR="00B9499A" w:rsidRDefault="00B9499A">
      <w:pPr>
        <w:pStyle w:val="NormalWeb"/>
        <w:spacing w:after="240" w:afterAutospacing="0"/>
      </w:pPr>
    </w:p>
    <w:p w14:paraId="7DE600D3" w14:textId="77777777" w:rsidR="00DE6D92" w:rsidRPr="008D10A3" w:rsidRDefault="00DE6D92">
      <w:pPr>
        <w:pStyle w:val="NormalWeb"/>
        <w:spacing w:after="240" w:afterAutospacing="0"/>
      </w:pPr>
    </w:p>
    <w:p w14:paraId="17ABA630" w14:textId="77777777" w:rsidR="00B9499A" w:rsidRPr="008D10A3" w:rsidRDefault="00B9499A">
      <w:pPr>
        <w:pStyle w:val="Heading3"/>
        <w:rPr>
          <w:rFonts w:eastAsia="Times New Roman"/>
          <w:sz w:val="24"/>
          <w:szCs w:val="24"/>
        </w:rPr>
      </w:pPr>
      <w:r w:rsidRPr="008D10A3">
        <w:rPr>
          <w:rFonts w:eastAsia="Times New Roman"/>
          <w:sz w:val="24"/>
          <w:szCs w:val="24"/>
        </w:rPr>
        <w:t>16) How often is the CCOP committee meeting, and where can the public meeting materials be accessed per Public Notice law found in </w:t>
      </w:r>
      <w:hyperlink r:id="rId12" w:history="1">
        <w:r w:rsidRPr="008D10A3">
          <w:rPr>
            <w:rStyle w:val="Hyperlink"/>
            <w:rFonts w:eastAsia="Times New Roman"/>
            <w:sz w:val="24"/>
            <w:szCs w:val="24"/>
          </w:rPr>
          <w:t>Wis. Stat.  § 19.84</w:t>
        </w:r>
      </w:hyperlink>
      <w:r w:rsidRPr="008D10A3">
        <w:rPr>
          <w:rFonts w:eastAsia="Times New Roman"/>
          <w:sz w:val="24"/>
          <w:szCs w:val="24"/>
        </w:rPr>
        <w:t>?*</w:t>
      </w:r>
    </w:p>
    <w:p w14:paraId="157DE516" w14:textId="77777777" w:rsidR="00B9499A" w:rsidRDefault="00B9499A">
      <w:pPr>
        <w:pStyle w:val="NormalWeb"/>
        <w:spacing w:after="240" w:afterAutospacing="0"/>
      </w:pPr>
    </w:p>
    <w:p w14:paraId="42E2B87E" w14:textId="77777777" w:rsidR="00DE6D92" w:rsidRPr="008D10A3" w:rsidRDefault="00DE6D92">
      <w:pPr>
        <w:pStyle w:val="NormalWeb"/>
        <w:spacing w:after="240" w:afterAutospacing="0"/>
      </w:pPr>
    </w:p>
    <w:p w14:paraId="19CA441A" w14:textId="77777777" w:rsidR="00B9499A" w:rsidRPr="008D10A3" w:rsidRDefault="00B9499A">
      <w:pPr>
        <w:pStyle w:val="Heading3"/>
        <w:rPr>
          <w:rFonts w:eastAsia="Times New Roman"/>
          <w:sz w:val="24"/>
          <w:szCs w:val="24"/>
        </w:rPr>
      </w:pPr>
      <w:r w:rsidRPr="008D10A3">
        <w:rPr>
          <w:rFonts w:eastAsia="Times New Roman"/>
          <w:sz w:val="24"/>
          <w:szCs w:val="24"/>
        </w:rPr>
        <w:t>17) If another committee is designated as the CCOP Advisory Committee, identify which committee is serving that role.</w:t>
      </w:r>
    </w:p>
    <w:p w14:paraId="38F59272" w14:textId="77777777" w:rsidR="00B9499A" w:rsidRDefault="00B9499A">
      <w:pPr>
        <w:pStyle w:val="NormalWeb"/>
        <w:spacing w:after="240" w:afterAutospacing="0"/>
      </w:pPr>
    </w:p>
    <w:p w14:paraId="5A7871FF" w14:textId="77777777" w:rsidR="00DE6D92" w:rsidRPr="008D10A3" w:rsidRDefault="00DE6D92">
      <w:pPr>
        <w:pStyle w:val="NormalWeb"/>
        <w:spacing w:after="240" w:afterAutospacing="0"/>
      </w:pPr>
    </w:p>
    <w:p w14:paraId="5849F1D4" w14:textId="658A0956" w:rsidR="00B9499A" w:rsidRDefault="00B9499A" w:rsidP="008D10A3">
      <w:pPr>
        <w:pStyle w:val="Heading3"/>
        <w:rPr>
          <w:rFonts w:eastAsia="Times New Roman"/>
          <w:sz w:val="24"/>
          <w:szCs w:val="24"/>
        </w:rPr>
      </w:pPr>
      <w:r w:rsidRPr="008D10A3">
        <w:rPr>
          <w:rFonts w:eastAsia="Times New Roman"/>
          <w:sz w:val="24"/>
          <w:szCs w:val="24"/>
        </w:rPr>
        <w:t xml:space="preserve">18) How will </w:t>
      </w:r>
      <w:r w:rsidR="00014EBD">
        <w:rPr>
          <w:rFonts w:eastAsia="Times New Roman"/>
          <w:sz w:val="24"/>
          <w:szCs w:val="24"/>
        </w:rPr>
        <w:t>the county</w:t>
      </w:r>
      <w:r w:rsidRPr="008D10A3">
        <w:rPr>
          <w:rFonts w:eastAsia="Times New Roman"/>
          <w:sz w:val="24"/>
          <w:szCs w:val="24"/>
        </w:rPr>
        <w:t xml:space="preserve"> engage </w:t>
      </w:r>
      <w:r w:rsidR="00014EBD">
        <w:rPr>
          <w:rFonts w:eastAsia="Times New Roman"/>
          <w:sz w:val="24"/>
          <w:szCs w:val="24"/>
        </w:rPr>
        <w:t>the</w:t>
      </w:r>
      <w:r w:rsidRPr="008D10A3">
        <w:rPr>
          <w:rFonts w:eastAsia="Times New Roman"/>
          <w:sz w:val="24"/>
          <w:szCs w:val="24"/>
        </w:rPr>
        <w:t xml:space="preserve"> CCOP committee throughout the year for ongoing monitoring and </w:t>
      </w:r>
      <w:r w:rsidR="008D10A3" w:rsidRPr="008D10A3">
        <w:rPr>
          <w:rFonts w:eastAsia="Times New Roman"/>
          <w:sz w:val="24"/>
          <w:szCs w:val="24"/>
        </w:rPr>
        <w:t>consultation? *</w:t>
      </w:r>
    </w:p>
    <w:p w14:paraId="4B8A89BE" w14:textId="77777777" w:rsidR="008D10A3" w:rsidRDefault="008D10A3" w:rsidP="008D10A3">
      <w:pPr>
        <w:pStyle w:val="Heading3"/>
        <w:rPr>
          <w:rFonts w:eastAsia="Times New Roman"/>
          <w:sz w:val="24"/>
          <w:szCs w:val="24"/>
        </w:rPr>
      </w:pPr>
    </w:p>
    <w:p w14:paraId="577EFB29" w14:textId="77777777" w:rsidR="00DE6D92" w:rsidRPr="008D10A3" w:rsidRDefault="00DE6D92" w:rsidP="008D10A3">
      <w:pPr>
        <w:pStyle w:val="Heading3"/>
        <w:rPr>
          <w:rFonts w:eastAsia="Times New Roman"/>
          <w:sz w:val="24"/>
          <w:szCs w:val="24"/>
        </w:rPr>
      </w:pPr>
    </w:p>
    <w:p w14:paraId="27CF43FC" w14:textId="77777777" w:rsidR="00B9499A" w:rsidRPr="008D10A3" w:rsidRDefault="00B9499A">
      <w:pPr>
        <w:pStyle w:val="Heading4"/>
        <w:rPr>
          <w:rFonts w:eastAsia="Times New Roman"/>
        </w:rPr>
      </w:pPr>
      <w:r w:rsidRPr="008D10A3">
        <w:rPr>
          <w:rFonts w:eastAsia="Times New Roman"/>
        </w:rPr>
        <w:t>19) Attestation*</w:t>
      </w:r>
    </w:p>
    <w:p w14:paraId="556FD896" w14:textId="627EFFBB" w:rsidR="00B9499A" w:rsidRPr="008D10A3" w:rsidRDefault="00B9499A">
      <w:pPr>
        <w:pStyle w:val="normaltext"/>
      </w:pPr>
      <w:r w:rsidRPr="008D10A3">
        <w:t xml:space="preserve">( ) </w:t>
      </w:r>
      <w:bookmarkStart w:id="0" w:name="_Hlk231283706"/>
      <w:r w:rsidRPr="008D10A3">
        <w:t xml:space="preserve">As </w:t>
      </w:r>
      <w:r w:rsidR="007807E6">
        <w:t>the CCOP Coordinator,</w:t>
      </w:r>
      <w:r w:rsidRPr="008D10A3">
        <w:t xml:space="preserve"> I attest that this plan has been reviewed and approved by our county’s local CCOP Advisory Committee and is in accordance with the program plan requirements listed in CCOP policy. </w:t>
      </w:r>
      <w:bookmarkEnd w:id="0"/>
    </w:p>
    <w:p w14:paraId="3ED4DB9E" w14:textId="77777777" w:rsidR="00B9499A" w:rsidRPr="008D10A3" w:rsidRDefault="00B9499A">
      <w:pPr>
        <w:pStyle w:val="NormalWeb"/>
        <w:spacing w:after="240" w:afterAutospacing="0"/>
      </w:pPr>
    </w:p>
    <w:p w14:paraId="06FA102C" w14:textId="13447E55" w:rsidR="00B9499A" w:rsidRPr="008D10A3" w:rsidRDefault="00B9499A">
      <w:pPr>
        <w:pStyle w:val="Heading4"/>
        <w:rPr>
          <w:rFonts w:eastAsia="Times New Roman"/>
        </w:rPr>
      </w:pPr>
      <w:r w:rsidRPr="008D10A3">
        <w:rPr>
          <w:rFonts w:eastAsia="Times New Roman"/>
        </w:rPr>
        <w:t xml:space="preserve">20) Attach a copy of the CCOP Advisory Committee's meeting minutes to attest that the CCOP Plan was developed, reviewed, and approved in collaboration with the CCOP Advisory </w:t>
      </w:r>
      <w:r w:rsidR="008D10A3" w:rsidRPr="008D10A3">
        <w:rPr>
          <w:rFonts w:eastAsia="Times New Roman"/>
        </w:rPr>
        <w:t>Committee. *</w:t>
      </w:r>
    </w:p>
    <w:p w14:paraId="1BB8848B" w14:textId="332FA165" w:rsidR="00B9499A" w:rsidRDefault="00B9499A">
      <w:pPr>
        <w:rPr>
          <w:rFonts w:eastAsia="Times New Roman"/>
        </w:rPr>
      </w:pPr>
    </w:p>
    <w:sectPr w:rsidR="00B949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82D5B"/>
    <w:multiLevelType w:val="multilevel"/>
    <w:tmpl w:val="38A2F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4609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0A3"/>
    <w:rsid w:val="00014EBD"/>
    <w:rsid w:val="002773E2"/>
    <w:rsid w:val="002F0198"/>
    <w:rsid w:val="007807E6"/>
    <w:rsid w:val="00797F90"/>
    <w:rsid w:val="008D10A3"/>
    <w:rsid w:val="00976E74"/>
    <w:rsid w:val="00B9499A"/>
    <w:rsid w:val="00C401F5"/>
    <w:rsid w:val="00DC0D74"/>
    <w:rsid w:val="00DE6D92"/>
    <w:rsid w:val="00FD7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F7FBB53"/>
  <w15:chartTrackingRefBased/>
  <w15:docId w15:val="{6C75E039-35C5-41DB-A72C-0E188ACE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normaltext">
    <w:name w:val="normaltext"/>
    <w:pPr>
      <w:spacing w:after="120"/>
    </w:pPr>
    <w:rPr>
      <w:rFonts w:eastAsiaTheme="minorEastAsia"/>
      <w:sz w:val="24"/>
      <w:szCs w:val="24"/>
    </w:rPr>
  </w:style>
  <w:style w:type="table" w:customStyle="1" w:styleId="Tabelacomgrade">
    <w:name w:val="Tabela com grade"/>
    <w:basedOn w:val="TableNormal"/>
    <w:rPr>
      <w:sz w:val="24"/>
      <w:szCs w:val="24"/>
    </w:rPr>
    <w:tblPr>
      <w:tblInd w:w="0" w:type="nil"/>
      <w:tblCellMar>
        <w:left w:w="0" w:type="dxa"/>
        <w:right w:w="0" w:type="dxa"/>
      </w:tblCellMar>
    </w:tblPr>
  </w:style>
  <w:style w:type="table" w:customStyle="1" w:styleId="Tabelasemgrade">
    <w:name w:val="Tabela sem grade"/>
    <w:basedOn w:val="TableNormal"/>
    <w:rPr>
      <w:sz w:val="24"/>
      <w:szCs w:val="24"/>
    </w:rPr>
    <w:tblPr>
      <w:tblInd w:w="0" w:type="nil"/>
      <w:tblCellMar>
        <w:left w:w="0" w:type="dxa"/>
        <w:right w:w="0"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paragraph" w:styleId="NormalWeb">
    <w:name w:val="Normal (Web)"/>
    <w:basedOn w:val="Normal"/>
    <w:uiPriority w:val="99"/>
    <w:semiHidden/>
    <w:unhideWhenUsed/>
    <w:pPr>
      <w:spacing w:before="100" w:beforeAutospacing="1" w:after="100" w:afterAutospacing="1"/>
    </w:p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styleId="Strong">
    <w:name w:val="Strong"/>
    <w:basedOn w:val="DefaultParagraphFont"/>
    <w:uiPriority w:val="22"/>
    <w:qFormat/>
    <w:rPr>
      <w:b/>
      <w:bCs/>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4"/>
      <w:szCs w:val="24"/>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UnresolvedMention">
    <w:name w:val="Unresolved Mention"/>
    <w:basedOn w:val="DefaultParagraphFont"/>
    <w:uiPriority w:val="99"/>
    <w:semiHidden/>
    <w:unhideWhenUsed/>
    <w:rsid w:val="00797F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hs.wisconsin.gov/publications/p02256.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hs.wisconsin.gov/publications/p01780.pdf" TargetMode="External"/><Relationship Id="rId12" Type="http://schemas.openxmlformats.org/officeDocument/2006/relationships/hyperlink" Target="https://docs.legis.wisconsin.gov/statutes/statutes/19/v/8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hs.wisconsin.gov/publications/p01780.pdf" TargetMode="External"/><Relationship Id="rId11" Type="http://schemas.openxmlformats.org/officeDocument/2006/relationships/hyperlink" Target="https://www.dhs.wisconsin.gov/publications/p01780.pdf" TargetMode="External"/><Relationship Id="rId5" Type="http://schemas.openxmlformats.org/officeDocument/2006/relationships/image" Target="https://surveygizmolibrary.s3.amazonaws.com/library/498112/dhslogo1.png" TargetMode="External"/><Relationship Id="rId10" Type="http://schemas.openxmlformats.org/officeDocument/2006/relationships/hyperlink" Target="https://www.dhs.wisconsin.gov/publications/p01780.pdf" TargetMode="External"/><Relationship Id="rId4" Type="http://schemas.openxmlformats.org/officeDocument/2006/relationships/webSettings" Target="webSettings.xml"/><Relationship Id="rId9" Type="http://schemas.openxmlformats.org/officeDocument/2006/relationships/hyperlink" Target="https://www.dhs.wisconsin.gov/publications/p01780.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792</Words>
  <Characters>4770</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Taylor M - DHS</dc:creator>
  <cp:keywords/>
  <dc:description/>
  <cp:lastModifiedBy>Johnson, Taylor M - DHS</cp:lastModifiedBy>
  <cp:revision>2</cp:revision>
  <dcterms:created xsi:type="dcterms:W3CDTF">2026-06-04T20:54:00Z</dcterms:created>
  <dcterms:modified xsi:type="dcterms:W3CDTF">2026-06-04T20:54:00Z</dcterms:modified>
</cp:coreProperties>
</file>